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E0C0" w14:textId="77777777" w:rsidR="00FE3A4E" w:rsidRDefault="00FE3A4E" w:rsidP="00C36572">
      <w:pPr>
        <w:rPr>
          <w:rFonts w:ascii="ＭＳ Ｐゴシック" w:eastAsia="ＭＳ Ｐゴシック" w:hAnsi="ＭＳ Ｐゴシック"/>
          <w:sz w:val="24"/>
          <w:szCs w:val="24"/>
        </w:rPr>
      </w:pPr>
    </w:p>
    <w:p w14:paraId="43870346" w14:textId="43586B84" w:rsidR="001B620B" w:rsidRPr="001B620B" w:rsidRDefault="00C36572" w:rsidP="00617F73">
      <w:pPr>
        <w:ind w:left="4536" w:hangingChars="1890" w:hanging="4536"/>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1B620B" w:rsidRPr="001B620B">
        <w:rPr>
          <w:rFonts w:ascii="ＭＳ Ｐゴシック" w:eastAsia="ＭＳ Ｐゴシック" w:hAnsi="ＭＳ Ｐゴシック" w:hint="eastAsia"/>
          <w:sz w:val="24"/>
          <w:szCs w:val="24"/>
        </w:rPr>
        <w:t>依頼日：</w:t>
      </w:r>
      <w:r w:rsidR="00CA0C57">
        <w:rPr>
          <w:rFonts w:ascii="ＭＳ Ｐゴシック" w:eastAsia="ＭＳ Ｐゴシック" w:hAnsi="ＭＳ Ｐゴシック" w:hint="eastAsia"/>
          <w:sz w:val="24"/>
          <w:szCs w:val="24"/>
        </w:rPr>
        <w:t xml:space="preserve"> </w:t>
      </w:r>
      <w:r w:rsidR="001B620B" w:rsidRPr="001B620B">
        <w:rPr>
          <w:rFonts w:ascii="ＭＳ Ｐゴシック" w:eastAsia="ＭＳ Ｐゴシック" w:hAnsi="ＭＳ Ｐゴシック" w:hint="eastAsia"/>
          <w:sz w:val="24"/>
          <w:szCs w:val="24"/>
        </w:rPr>
        <w:t xml:space="preserve">西暦　　　</w:t>
      </w:r>
      <w:r w:rsidR="00C72CD2">
        <w:rPr>
          <w:rFonts w:ascii="ＭＳ Ｐゴシック" w:eastAsia="ＭＳ Ｐゴシック" w:hAnsi="ＭＳ Ｐゴシック" w:hint="eastAsia"/>
          <w:sz w:val="24"/>
          <w:szCs w:val="24"/>
        </w:rPr>
        <w:t xml:space="preserve">　</w:t>
      </w:r>
      <w:r w:rsidR="00754442">
        <w:rPr>
          <w:rFonts w:ascii="ＭＳ Ｐゴシック" w:eastAsia="ＭＳ Ｐゴシック" w:hAnsi="ＭＳ Ｐゴシック" w:hint="eastAsia"/>
          <w:sz w:val="24"/>
          <w:szCs w:val="24"/>
        </w:rPr>
        <w:t xml:space="preserve">　</w:t>
      </w:r>
      <w:r w:rsidR="001B620B" w:rsidRPr="001B620B">
        <w:rPr>
          <w:rFonts w:ascii="ＭＳ Ｐゴシック" w:eastAsia="ＭＳ Ｐゴシック" w:hAnsi="ＭＳ Ｐゴシック" w:hint="eastAsia"/>
          <w:sz w:val="24"/>
          <w:szCs w:val="24"/>
        </w:rPr>
        <w:t xml:space="preserve">　年　　</w:t>
      </w:r>
      <w:r w:rsidR="00617F73">
        <w:rPr>
          <w:rFonts w:ascii="ＭＳ Ｐゴシック" w:eastAsia="ＭＳ Ｐゴシック" w:hAnsi="ＭＳ Ｐゴシック" w:hint="eastAsia"/>
          <w:sz w:val="24"/>
          <w:szCs w:val="24"/>
        </w:rPr>
        <w:t xml:space="preserve">　</w:t>
      </w:r>
      <w:r w:rsidR="00754442">
        <w:rPr>
          <w:rFonts w:ascii="ＭＳ Ｐゴシック" w:eastAsia="ＭＳ Ｐゴシック" w:hAnsi="ＭＳ Ｐゴシック" w:hint="eastAsia"/>
          <w:sz w:val="24"/>
          <w:szCs w:val="24"/>
        </w:rPr>
        <w:t xml:space="preserve">　</w:t>
      </w:r>
      <w:r w:rsidR="00C72CD2">
        <w:rPr>
          <w:rFonts w:ascii="ＭＳ Ｐゴシック" w:eastAsia="ＭＳ Ｐゴシック" w:hAnsi="ＭＳ Ｐゴシック" w:hint="eastAsia"/>
          <w:sz w:val="24"/>
          <w:szCs w:val="24"/>
        </w:rPr>
        <w:t xml:space="preserve">　</w:t>
      </w:r>
      <w:r w:rsidR="001B620B" w:rsidRPr="001B620B">
        <w:rPr>
          <w:rFonts w:ascii="ＭＳ Ｐゴシック" w:eastAsia="ＭＳ Ｐゴシック" w:hAnsi="ＭＳ Ｐゴシック" w:hint="eastAsia"/>
          <w:sz w:val="24"/>
          <w:szCs w:val="24"/>
        </w:rPr>
        <w:t xml:space="preserve">月　　</w:t>
      </w:r>
      <w:r w:rsidR="00754442">
        <w:rPr>
          <w:rFonts w:ascii="ＭＳ Ｐゴシック" w:eastAsia="ＭＳ Ｐゴシック" w:hAnsi="ＭＳ Ｐゴシック" w:hint="eastAsia"/>
          <w:sz w:val="24"/>
          <w:szCs w:val="24"/>
        </w:rPr>
        <w:t xml:space="preserve">　</w:t>
      </w:r>
      <w:r w:rsidR="00617F73">
        <w:rPr>
          <w:rFonts w:ascii="ＭＳ Ｐゴシック" w:eastAsia="ＭＳ Ｐゴシック" w:hAnsi="ＭＳ Ｐゴシック" w:hint="eastAsia"/>
          <w:sz w:val="24"/>
          <w:szCs w:val="24"/>
        </w:rPr>
        <w:t xml:space="preserve">　</w:t>
      </w:r>
      <w:r w:rsidR="00C72CD2">
        <w:rPr>
          <w:rFonts w:ascii="ＭＳ Ｐゴシック" w:eastAsia="ＭＳ Ｐゴシック" w:hAnsi="ＭＳ Ｐゴシック" w:hint="eastAsia"/>
          <w:sz w:val="24"/>
          <w:szCs w:val="24"/>
        </w:rPr>
        <w:t xml:space="preserve">　</w:t>
      </w:r>
      <w:r w:rsidR="001B620B" w:rsidRPr="001B620B">
        <w:rPr>
          <w:rFonts w:ascii="ＭＳ Ｐゴシック" w:eastAsia="ＭＳ Ｐゴシック" w:hAnsi="ＭＳ Ｐゴシック" w:hint="eastAsia"/>
          <w:sz w:val="24"/>
          <w:szCs w:val="24"/>
        </w:rPr>
        <w:t>日</w:t>
      </w:r>
    </w:p>
    <w:p w14:paraId="416D5EA2" w14:textId="225BF363" w:rsidR="00C36572" w:rsidRDefault="00C72CD2" w:rsidP="00617F73">
      <w:pPr>
        <w:spacing w:line="276" w:lineRule="auto"/>
        <w:ind w:left="4536" w:rightChars="1400" w:right="2940" w:hangingChars="1890" w:hanging="4536"/>
        <w:jc w:val="left"/>
        <w:rPr>
          <w:rFonts w:ascii="ＭＳ Ｐゴシック" w:eastAsia="ＭＳ Ｐゴシック" w:hAnsi="ＭＳ Ｐゴシック"/>
          <w:sz w:val="24"/>
          <w:szCs w:val="24"/>
        </w:rPr>
      </w:pPr>
      <w:bookmarkStart w:id="0" w:name="_Hlk26431574"/>
      <w:r>
        <w:rPr>
          <w:rFonts w:ascii="ＭＳ Ｐゴシック" w:eastAsia="ＭＳ Ｐゴシック" w:hAnsi="ＭＳ Ｐゴシック"/>
          <w:sz w:val="24"/>
          <w:szCs w:val="24"/>
        </w:rPr>
        <w:tab/>
      </w:r>
      <w:r w:rsidR="00C36572" w:rsidRPr="001B620B">
        <w:rPr>
          <w:rFonts w:ascii="ＭＳ Ｐゴシック" w:eastAsia="ＭＳ Ｐゴシック" w:hAnsi="ＭＳ Ｐゴシック" w:hint="eastAsia"/>
          <w:sz w:val="24"/>
          <w:szCs w:val="24"/>
        </w:rPr>
        <w:t>施設</w:t>
      </w:r>
      <w:r w:rsidR="00617F73">
        <w:rPr>
          <w:rFonts w:ascii="ＭＳ Ｐゴシック" w:eastAsia="ＭＳ Ｐゴシック" w:hAnsi="ＭＳ Ｐゴシック" w:hint="eastAsia"/>
          <w:sz w:val="24"/>
          <w:szCs w:val="24"/>
        </w:rPr>
        <w:t xml:space="preserve"> </w:t>
      </w:r>
      <w:r w:rsidR="00C36572" w:rsidRPr="001B620B">
        <w:rPr>
          <w:rFonts w:ascii="ＭＳ Ｐゴシック" w:eastAsia="ＭＳ Ｐゴシック" w:hAnsi="ＭＳ Ｐゴシック" w:hint="eastAsia"/>
          <w:sz w:val="24"/>
          <w:szCs w:val="24"/>
        </w:rPr>
        <w:t>・</w:t>
      </w:r>
      <w:r w:rsidR="00617F73">
        <w:rPr>
          <w:rFonts w:ascii="ＭＳ Ｐゴシック" w:eastAsia="ＭＳ Ｐゴシック" w:hAnsi="ＭＳ Ｐゴシック" w:hint="eastAsia"/>
          <w:sz w:val="24"/>
          <w:szCs w:val="24"/>
        </w:rPr>
        <w:t xml:space="preserve"> </w:t>
      </w:r>
      <w:r w:rsidR="00C36572" w:rsidRPr="001B620B">
        <w:rPr>
          <w:rFonts w:ascii="ＭＳ Ｐゴシック" w:eastAsia="ＭＳ Ｐゴシック" w:hAnsi="ＭＳ Ｐゴシック" w:hint="eastAsia"/>
          <w:sz w:val="24"/>
          <w:szCs w:val="24"/>
        </w:rPr>
        <w:t>科</w:t>
      </w:r>
      <w:r w:rsidR="001B620B" w:rsidRPr="001B620B">
        <w:rPr>
          <w:rFonts w:ascii="ＭＳ Ｐゴシック" w:eastAsia="ＭＳ Ｐゴシック" w:hAnsi="ＭＳ Ｐゴシック" w:hint="eastAsia"/>
          <w:sz w:val="24"/>
          <w:szCs w:val="24"/>
        </w:rPr>
        <w:t>：</w:t>
      </w:r>
    </w:p>
    <w:p w14:paraId="2D955FCF" w14:textId="42273658" w:rsidR="001B620B" w:rsidRPr="001B620B" w:rsidRDefault="00C36572" w:rsidP="00617F73">
      <w:pPr>
        <w:spacing w:line="276" w:lineRule="auto"/>
        <w:ind w:left="4536" w:rightChars="1400" w:right="2940" w:hangingChars="1890" w:hanging="4536"/>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主治医</w:t>
      </w:r>
      <w:r w:rsidR="001B620B" w:rsidRPr="001B620B">
        <w:rPr>
          <w:rFonts w:ascii="ＭＳ Ｐゴシック" w:eastAsia="ＭＳ Ｐゴシック" w:hAnsi="ＭＳ Ｐゴシック" w:hint="eastAsia"/>
          <w:sz w:val="24"/>
          <w:szCs w:val="24"/>
        </w:rPr>
        <w:t>：</w:t>
      </w:r>
    </w:p>
    <w:p w14:paraId="568957B2" w14:textId="0EE09605" w:rsidR="001B620B" w:rsidRPr="001B620B" w:rsidRDefault="00C72CD2" w:rsidP="00617F73">
      <w:pPr>
        <w:ind w:left="4536" w:rightChars="455" w:right="955" w:hangingChars="1890" w:hanging="4536"/>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3F39F0" w:rsidRPr="001B620B">
        <w:rPr>
          <w:rFonts w:ascii="ＭＳ Ｐゴシック" w:eastAsia="ＭＳ Ｐゴシック" w:hAnsi="ＭＳ Ｐゴシック" w:hint="eastAsia"/>
          <w:sz w:val="24"/>
          <w:szCs w:val="24"/>
        </w:rPr>
        <w:t>TEL</w:t>
      </w:r>
      <w:r w:rsidR="003F39F0">
        <w:rPr>
          <w:rFonts w:ascii="ＭＳ Ｐゴシック" w:eastAsia="ＭＳ Ｐゴシック" w:hAnsi="ＭＳ Ｐゴシック" w:hint="eastAsia"/>
          <w:sz w:val="24"/>
          <w:szCs w:val="24"/>
        </w:rPr>
        <w:t>：</w:t>
      </w:r>
      <w:r w:rsidR="003F39F0" w:rsidRPr="001B620B">
        <w:rPr>
          <w:rFonts w:ascii="ＭＳ Ｐゴシック" w:eastAsia="ＭＳ Ｐゴシック" w:hAnsi="ＭＳ Ｐゴシック" w:hint="eastAsia"/>
          <w:sz w:val="24"/>
          <w:szCs w:val="24"/>
        </w:rPr>
        <w:t xml:space="preserve">　　　　　　　　　</w:t>
      </w:r>
      <w:r w:rsidR="00617F73">
        <w:rPr>
          <w:rFonts w:ascii="ＭＳ Ｐゴシック" w:eastAsia="ＭＳ Ｐゴシック" w:hAnsi="ＭＳ Ｐゴシック" w:hint="eastAsia"/>
          <w:sz w:val="24"/>
          <w:szCs w:val="24"/>
        </w:rPr>
        <w:t xml:space="preserve">　</w:t>
      </w:r>
      <w:r w:rsidR="00C36572">
        <w:rPr>
          <w:rFonts w:ascii="ＭＳ Ｐゴシック" w:eastAsia="ＭＳ Ｐゴシック" w:hAnsi="ＭＳ Ｐゴシック" w:hint="eastAsia"/>
          <w:sz w:val="24"/>
          <w:szCs w:val="24"/>
        </w:rPr>
        <w:t xml:space="preserve">　</w:t>
      </w:r>
      <w:r w:rsidR="00617F73">
        <w:rPr>
          <w:rFonts w:ascii="ＭＳ Ｐゴシック" w:eastAsia="ＭＳ Ｐゴシック" w:hAnsi="ＭＳ Ｐゴシック" w:hint="eastAsia"/>
          <w:sz w:val="24"/>
          <w:szCs w:val="24"/>
        </w:rPr>
        <w:t xml:space="preserve">　</w:t>
      </w:r>
      <w:r w:rsidR="00C36572">
        <w:rPr>
          <w:rFonts w:ascii="ＭＳ Ｐゴシック" w:eastAsia="ＭＳ Ｐゴシック" w:hAnsi="ＭＳ Ｐゴシック" w:hint="eastAsia"/>
          <w:sz w:val="24"/>
          <w:szCs w:val="24"/>
        </w:rPr>
        <w:t xml:space="preserve">　</w:t>
      </w:r>
      <w:r w:rsidR="00D60964">
        <w:rPr>
          <w:rFonts w:ascii="ＭＳ Ｐゴシック" w:eastAsia="ＭＳ Ｐゴシック" w:hAnsi="ＭＳ Ｐゴシック" w:hint="eastAsia"/>
          <w:sz w:val="24"/>
          <w:szCs w:val="24"/>
        </w:rPr>
        <w:t xml:space="preserve">　</w:t>
      </w:r>
      <w:r w:rsidR="00C36572">
        <w:rPr>
          <w:rFonts w:ascii="ＭＳ Ｐゴシック" w:eastAsia="ＭＳ Ｐゴシック" w:hAnsi="ＭＳ Ｐゴシック" w:hint="eastAsia"/>
          <w:sz w:val="24"/>
          <w:szCs w:val="24"/>
        </w:rPr>
        <w:t xml:space="preserve">　</w:t>
      </w:r>
      <w:r w:rsidR="003F39F0" w:rsidRPr="001B620B">
        <w:rPr>
          <w:rFonts w:ascii="ＭＳ Ｐゴシック" w:eastAsia="ＭＳ Ｐゴシック" w:hAnsi="ＭＳ Ｐゴシック" w:hint="eastAsia"/>
          <w:sz w:val="24"/>
          <w:szCs w:val="24"/>
        </w:rPr>
        <w:t>FAX</w:t>
      </w:r>
      <w:r w:rsidR="003F39F0">
        <w:rPr>
          <w:rFonts w:ascii="ＭＳ Ｐゴシック" w:eastAsia="ＭＳ Ｐゴシック" w:hAnsi="ＭＳ Ｐゴシック" w:hint="eastAsia"/>
          <w:sz w:val="24"/>
          <w:szCs w:val="24"/>
        </w:rPr>
        <w:t>：</w:t>
      </w:r>
    </w:p>
    <w:p w14:paraId="6DF63D26" w14:textId="55D1D323" w:rsidR="001B620B" w:rsidRDefault="00C72CD2" w:rsidP="00617F73">
      <w:pPr>
        <w:ind w:left="4536" w:rightChars="1468" w:right="3083" w:hangingChars="1890" w:hanging="4536"/>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1B620B" w:rsidRPr="001B620B">
        <w:rPr>
          <w:rFonts w:ascii="ＭＳ Ｐゴシック" w:eastAsia="ＭＳ Ｐゴシック" w:hAnsi="ＭＳ Ｐゴシック" w:hint="eastAsia"/>
          <w:sz w:val="24"/>
          <w:szCs w:val="24"/>
        </w:rPr>
        <w:t>E-mail：</w:t>
      </w:r>
    </w:p>
    <w:bookmarkEnd w:id="0"/>
    <w:p w14:paraId="5A8EB9E3" w14:textId="6D9DD355" w:rsidR="001B620B" w:rsidRDefault="00040B17" w:rsidP="00040B17">
      <w:pPr>
        <w:spacing w:before="240" w:line="300" w:lineRule="auto"/>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3360" behindDoc="0" locked="0" layoutInCell="1" allowOverlap="1" wp14:anchorId="0A870144" wp14:editId="107FE3D3">
                <wp:simplePos x="0" y="0"/>
                <wp:positionH relativeFrom="column">
                  <wp:posOffset>-180975</wp:posOffset>
                </wp:positionH>
                <wp:positionV relativeFrom="paragraph">
                  <wp:posOffset>102870</wp:posOffset>
                </wp:positionV>
                <wp:extent cx="65722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F07A4" id="直線コネクタ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8.1pt" to="503.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zmwEAAJQDAAAOAAAAZHJzL2Uyb0RvYy54bWysU9uO0zAQfUfiHyy/06SVdkF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" strokecolor="#4472c4 [3204]" strokeweight=".5pt">
                <v:stroke joinstyle="miter"/>
              </v:line>
            </w:pict>
          </mc:Fallback>
        </mc:AlternateContent>
      </w:r>
      <w:r w:rsidR="00F55F0A">
        <w:rPr>
          <w:rFonts w:ascii="ＭＳ Ｐゴシック" w:eastAsia="ＭＳ Ｐゴシック" w:hAnsi="ＭＳ Ｐゴシック" w:hint="eastAsia"/>
          <w:sz w:val="24"/>
          <w:szCs w:val="24"/>
        </w:rPr>
        <w:t>1</w:t>
      </w:r>
      <w:r w:rsidR="001B620B">
        <w:rPr>
          <w:rFonts w:ascii="ＭＳ Ｐゴシック" w:eastAsia="ＭＳ Ｐゴシック" w:hAnsi="ＭＳ Ｐゴシック" w:hint="eastAsia"/>
          <w:sz w:val="24"/>
          <w:szCs w:val="24"/>
        </w:rPr>
        <w:t>）</w:t>
      </w:r>
      <w:r w:rsidR="001B620B" w:rsidRPr="00196C80">
        <w:rPr>
          <w:rFonts w:ascii="ＭＳ Ｐゴシック" w:eastAsia="ＭＳ Ｐゴシック" w:hAnsi="ＭＳ Ｐゴシック" w:hint="eastAsia"/>
          <w:sz w:val="24"/>
          <w:szCs w:val="24"/>
          <w:u w:val="single"/>
        </w:rPr>
        <w:t>検体情報</w:t>
      </w:r>
      <w:r w:rsidR="001B620B">
        <w:rPr>
          <w:rFonts w:ascii="ＭＳ Ｐゴシック" w:eastAsia="ＭＳ Ｐゴシック" w:hAnsi="ＭＳ Ｐゴシック" w:hint="eastAsia"/>
          <w:sz w:val="24"/>
          <w:szCs w:val="24"/>
        </w:rPr>
        <w:t xml:space="preserve">　</w:t>
      </w:r>
    </w:p>
    <w:p w14:paraId="307E25D0" w14:textId="446BAD9D" w:rsidR="001B620B" w:rsidRDefault="00C72CD2"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bookmarkStart w:id="1" w:name="_Hlk38445568"/>
      <w:r w:rsidR="001B620B">
        <w:rPr>
          <w:rFonts w:ascii="ＭＳ Ｐゴシック" w:eastAsia="ＭＳ Ｐゴシック" w:hAnsi="ＭＳ Ｐゴシック" w:hint="eastAsia"/>
          <w:sz w:val="24"/>
          <w:szCs w:val="24"/>
        </w:rPr>
        <w:t>検体</w:t>
      </w:r>
      <w:bookmarkStart w:id="2" w:name="_Hlk26431678"/>
      <w:bookmarkStart w:id="3" w:name="_Hlk38445596"/>
      <w:r w:rsidR="00816ECE">
        <w:rPr>
          <w:rFonts w:ascii="ＭＳ Ｐゴシック" w:eastAsia="ＭＳ Ｐゴシック" w:hAnsi="ＭＳ Ｐゴシック" w:hint="eastAsia"/>
          <w:sz w:val="24"/>
          <w:szCs w:val="24"/>
        </w:rPr>
        <w:t xml:space="preserve"> </w:t>
      </w:r>
      <w:r w:rsidR="003F39F0">
        <w:rPr>
          <w:rFonts w:ascii="ＭＳ Ｐゴシック" w:eastAsia="ＭＳ Ｐゴシック" w:hAnsi="ＭＳ Ｐゴシック" w:hint="eastAsia"/>
          <w:sz w:val="24"/>
          <w:szCs w:val="24"/>
        </w:rPr>
        <w:t>イニシャル</w:t>
      </w:r>
      <w:bookmarkEnd w:id="2"/>
      <w:r w:rsidR="00816ECE">
        <w:rPr>
          <w:rFonts w:ascii="ＭＳ Ｐゴシック" w:eastAsia="ＭＳ Ｐゴシック" w:hAnsi="ＭＳ Ｐゴシック" w:hint="eastAsia"/>
          <w:sz w:val="24"/>
          <w:szCs w:val="24"/>
        </w:rPr>
        <w:t>（ID</w:t>
      </w:r>
      <w:r w:rsidR="00816ECE">
        <w:rPr>
          <w:rFonts w:ascii="ＭＳ Ｐゴシック" w:eastAsia="ＭＳ Ｐゴシック" w:hAnsi="ＭＳ Ｐゴシック"/>
          <w:sz w:val="24"/>
          <w:szCs w:val="24"/>
        </w:rPr>
        <w:t>）</w:t>
      </w:r>
      <w:bookmarkEnd w:id="3"/>
      <w:r w:rsidR="001B620B">
        <w:rPr>
          <w:rFonts w:ascii="ＭＳ Ｐゴシック" w:eastAsia="ＭＳ Ｐゴシック" w:hAnsi="ＭＳ Ｐゴシック" w:hint="eastAsia"/>
          <w:sz w:val="24"/>
          <w:szCs w:val="24"/>
        </w:rPr>
        <w:t xml:space="preserve">：　　　　　　　　</w:t>
      </w:r>
      <w:r w:rsidR="00254DB7">
        <w:rPr>
          <w:rFonts w:ascii="ＭＳ Ｐゴシック" w:eastAsia="ＭＳ Ｐゴシック" w:hAnsi="ＭＳ Ｐゴシック" w:hint="eastAsia"/>
          <w:sz w:val="24"/>
          <w:szCs w:val="24"/>
        </w:rPr>
        <w:t xml:space="preserve">（　　　</w:t>
      </w:r>
      <w:r w:rsidR="00816ECE">
        <w:rPr>
          <w:rFonts w:ascii="ＭＳ Ｐゴシック" w:eastAsia="ＭＳ Ｐゴシック" w:hAnsi="ＭＳ Ｐゴシック" w:hint="eastAsia"/>
          <w:sz w:val="24"/>
          <w:szCs w:val="24"/>
        </w:rPr>
        <w:t xml:space="preserve">　　　</w:t>
      </w:r>
      <w:r w:rsidR="00254DB7">
        <w:rPr>
          <w:rFonts w:ascii="ＭＳ Ｐゴシック" w:eastAsia="ＭＳ Ｐゴシック" w:hAnsi="ＭＳ Ｐゴシック" w:hint="eastAsia"/>
          <w:sz w:val="24"/>
          <w:szCs w:val="24"/>
        </w:rPr>
        <w:t xml:space="preserve">　　）</w:t>
      </w:r>
      <w:r w:rsidR="000D42A9">
        <w:rPr>
          <w:rFonts w:ascii="ＭＳ Ｐゴシック" w:eastAsia="ＭＳ Ｐゴシック" w:hAnsi="ＭＳ Ｐゴシック" w:hint="eastAsia"/>
          <w:sz w:val="24"/>
          <w:szCs w:val="24"/>
        </w:rPr>
        <w:t xml:space="preserve">　</w:t>
      </w:r>
      <w:r w:rsidR="00816ECE">
        <w:rPr>
          <w:rFonts w:ascii="ＭＳ Ｐゴシック" w:eastAsia="ＭＳ Ｐゴシック" w:hAnsi="ＭＳ Ｐゴシック" w:hint="eastAsia"/>
          <w:sz w:val="24"/>
          <w:szCs w:val="24"/>
        </w:rPr>
        <w:t xml:space="preserve">　</w:t>
      </w:r>
      <w:r w:rsidR="002129BF">
        <w:rPr>
          <w:rFonts w:ascii="ＭＳ Ｐゴシック" w:eastAsia="ＭＳ Ｐゴシック" w:hAnsi="ＭＳ Ｐゴシック" w:hint="eastAsia"/>
          <w:sz w:val="24"/>
          <w:szCs w:val="24"/>
        </w:rPr>
        <w:t xml:space="preserve">　</w:t>
      </w:r>
      <w:r w:rsidR="001B620B">
        <w:rPr>
          <w:rFonts w:ascii="ＭＳ Ｐゴシック" w:eastAsia="ＭＳ Ｐゴシック" w:hAnsi="ＭＳ Ｐゴシック" w:hint="eastAsia"/>
          <w:sz w:val="24"/>
          <w:szCs w:val="24"/>
        </w:rPr>
        <w:t xml:space="preserve">年齢：　　　　歳　　</w:t>
      </w:r>
      <w:r w:rsidR="00DC7BEE">
        <w:rPr>
          <w:rFonts w:ascii="ＭＳ Ｐゴシック" w:eastAsia="ＭＳ Ｐゴシック" w:hAnsi="ＭＳ Ｐゴシック" w:hint="eastAsia"/>
          <w:sz w:val="24"/>
          <w:szCs w:val="24"/>
        </w:rPr>
        <w:t xml:space="preserve">　</w:t>
      </w:r>
      <w:r w:rsidR="001B620B">
        <w:rPr>
          <w:rFonts w:ascii="ＭＳ Ｐゴシック" w:eastAsia="ＭＳ Ｐゴシック" w:hAnsi="ＭＳ Ｐゴシック" w:hint="eastAsia"/>
          <w:sz w:val="24"/>
          <w:szCs w:val="24"/>
        </w:rPr>
        <w:t xml:space="preserve">　性別：</w:t>
      </w:r>
      <w:r w:rsidR="000D42A9">
        <w:rPr>
          <w:rFonts w:ascii="ＭＳ Ｐゴシック" w:eastAsia="ＭＳ Ｐゴシック" w:hAnsi="ＭＳ Ｐゴシック" w:hint="eastAsia"/>
          <w:sz w:val="24"/>
          <w:szCs w:val="24"/>
        </w:rPr>
        <w:t xml:space="preserve"> </w:t>
      </w:r>
      <w:r w:rsidR="001B620B">
        <w:rPr>
          <w:rFonts w:ascii="ＭＳ Ｐゴシック" w:eastAsia="ＭＳ Ｐゴシック" w:hAnsi="ＭＳ Ｐゴシック" w:hint="eastAsia"/>
          <w:sz w:val="24"/>
          <w:szCs w:val="24"/>
        </w:rPr>
        <w:t>男</w:t>
      </w:r>
      <w:r w:rsidR="000D42A9">
        <w:rPr>
          <w:rFonts w:ascii="ＭＳ Ｐゴシック" w:eastAsia="ＭＳ Ｐゴシック" w:hAnsi="ＭＳ Ｐゴシック" w:hint="eastAsia"/>
          <w:sz w:val="24"/>
          <w:szCs w:val="24"/>
        </w:rPr>
        <w:t xml:space="preserve"> </w:t>
      </w:r>
      <w:r w:rsidR="001B620B">
        <w:rPr>
          <w:rFonts w:ascii="ＭＳ Ｐゴシック" w:eastAsia="ＭＳ Ｐゴシック" w:hAnsi="ＭＳ Ｐゴシック" w:hint="eastAsia"/>
          <w:sz w:val="24"/>
          <w:szCs w:val="24"/>
        </w:rPr>
        <w:t>・</w:t>
      </w:r>
      <w:r w:rsidR="000D42A9">
        <w:rPr>
          <w:rFonts w:ascii="ＭＳ Ｐゴシック" w:eastAsia="ＭＳ Ｐゴシック" w:hAnsi="ＭＳ Ｐゴシック" w:hint="eastAsia"/>
          <w:sz w:val="24"/>
          <w:szCs w:val="24"/>
        </w:rPr>
        <w:t xml:space="preserve"> </w:t>
      </w:r>
      <w:r w:rsidR="001B620B">
        <w:rPr>
          <w:rFonts w:ascii="ＭＳ Ｐゴシック" w:eastAsia="ＭＳ Ｐゴシック" w:hAnsi="ＭＳ Ｐゴシック" w:hint="eastAsia"/>
          <w:sz w:val="24"/>
          <w:szCs w:val="24"/>
        </w:rPr>
        <w:t>女</w:t>
      </w:r>
      <w:bookmarkEnd w:id="1"/>
    </w:p>
    <w:p w14:paraId="727D6910" w14:textId="784526EF" w:rsidR="001B620B" w:rsidRDefault="00C72CD2"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1B620B">
        <w:rPr>
          <w:rFonts w:ascii="ＭＳ Ｐゴシック" w:eastAsia="ＭＳ Ｐゴシック" w:hAnsi="ＭＳ Ｐゴシック" w:hint="eastAsia"/>
          <w:sz w:val="24"/>
          <w:szCs w:val="24"/>
        </w:rPr>
        <w:t>検体採取日</w:t>
      </w:r>
      <w:r w:rsidR="00C95EF5">
        <w:rPr>
          <w:rFonts w:ascii="ＭＳ Ｐゴシック" w:eastAsia="ＭＳ Ｐゴシック" w:hAnsi="ＭＳ Ｐゴシック" w:hint="eastAsia"/>
          <w:sz w:val="24"/>
          <w:szCs w:val="24"/>
        </w:rPr>
        <w:t>（</w:t>
      </w:r>
      <w:r w:rsidR="000D42A9">
        <w:rPr>
          <w:rFonts w:ascii="ＭＳ Ｐゴシック" w:eastAsia="ＭＳ Ｐゴシック" w:hAnsi="ＭＳ Ｐゴシック" w:hint="eastAsia"/>
          <w:sz w:val="24"/>
          <w:szCs w:val="24"/>
        </w:rPr>
        <w:t xml:space="preserve">　　　　　　　　　　　　　</w:t>
      </w:r>
      <w:r w:rsidR="00DC7BEE">
        <w:rPr>
          <w:rFonts w:ascii="ＭＳ Ｐゴシック" w:eastAsia="ＭＳ Ｐゴシック" w:hAnsi="ＭＳ Ｐゴシック" w:hint="eastAsia"/>
          <w:sz w:val="24"/>
          <w:szCs w:val="24"/>
        </w:rPr>
        <w:t xml:space="preserve">　</w:t>
      </w:r>
      <w:r w:rsidR="000D42A9">
        <w:rPr>
          <w:rFonts w:ascii="ＭＳ Ｐゴシック" w:eastAsia="ＭＳ Ｐゴシック" w:hAnsi="ＭＳ Ｐゴシック" w:hint="eastAsia"/>
          <w:sz w:val="24"/>
          <w:szCs w:val="24"/>
        </w:rPr>
        <w:t xml:space="preserve">　</w:t>
      </w:r>
      <w:r w:rsidR="00DC7BEE">
        <w:rPr>
          <w:rFonts w:ascii="ＭＳ Ｐゴシック" w:eastAsia="ＭＳ Ｐゴシック" w:hAnsi="ＭＳ Ｐゴシック" w:hint="eastAsia"/>
          <w:sz w:val="24"/>
          <w:szCs w:val="24"/>
        </w:rPr>
        <w:t xml:space="preserve">　</w:t>
      </w:r>
      <w:r w:rsidR="000D42A9">
        <w:rPr>
          <w:rFonts w:ascii="ＭＳ Ｐゴシック" w:eastAsia="ＭＳ Ｐゴシック" w:hAnsi="ＭＳ Ｐゴシック" w:hint="eastAsia"/>
          <w:sz w:val="24"/>
          <w:szCs w:val="24"/>
        </w:rPr>
        <w:t xml:space="preserve">　　　　</w:t>
      </w:r>
      <w:r w:rsidR="00DC7BEE">
        <w:rPr>
          <w:rFonts w:ascii="ＭＳ Ｐゴシック" w:eastAsia="ＭＳ Ｐゴシック" w:hAnsi="ＭＳ Ｐゴシック" w:hint="eastAsia"/>
          <w:sz w:val="24"/>
          <w:szCs w:val="24"/>
        </w:rPr>
        <w:t xml:space="preserve">計　　　</w:t>
      </w:r>
      <w:r w:rsidR="000D42A9">
        <w:rPr>
          <w:rFonts w:ascii="ＭＳ Ｐゴシック" w:eastAsia="ＭＳ Ｐゴシック" w:hAnsi="ＭＳ Ｐゴシック" w:hint="eastAsia"/>
          <w:sz w:val="24"/>
          <w:szCs w:val="24"/>
        </w:rPr>
        <w:t xml:space="preserve">　</w:t>
      </w:r>
      <w:r w:rsidR="00DC7BEE">
        <w:rPr>
          <w:rFonts w:ascii="ＭＳ Ｐゴシック" w:eastAsia="ＭＳ Ｐゴシック" w:hAnsi="ＭＳ Ｐゴシック" w:hint="eastAsia"/>
          <w:sz w:val="24"/>
          <w:szCs w:val="24"/>
        </w:rPr>
        <w:t>日分</w:t>
      </w:r>
      <w:r w:rsidR="00C95EF5">
        <w:rPr>
          <w:rFonts w:ascii="ＭＳ Ｐゴシック" w:eastAsia="ＭＳ Ｐゴシック" w:hAnsi="ＭＳ Ｐゴシック" w:hint="eastAsia"/>
          <w:sz w:val="24"/>
          <w:szCs w:val="24"/>
        </w:rPr>
        <w:t>）</w:t>
      </w:r>
      <w:r w:rsidR="00DC7BEE">
        <w:rPr>
          <w:rFonts w:ascii="ＭＳ Ｐゴシック" w:eastAsia="ＭＳ Ｐゴシック" w:hAnsi="ＭＳ Ｐゴシック" w:hint="eastAsia"/>
          <w:sz w:val="24"/>
          <w:szCs w:val="24"/>
        </w:rPr>
        <w:t xml:space="preserve">　</w:t>
      </w:r>
    </w:p>
    <w:p w14:paraId="5034761C" w14:textId="670B8B08" w:rsidR="00196C80" w:rsidRDefault="00196C80" w:rsidP="00F55F0A">
      <w:pPr>
        <w:spacing w:line="300" w:lineRule="auto"/>
        <w:rPr>
          <w:rFonts w:ascii="ＭＳ Ｐゴシック" w:eastAsia="ＭＳ Ｐゴシック" w:hAnsi="ＭＳ Ｐゴシック"/>
          <w:sz w:val="24"/>
          <w:szCs w:val="24"/>
        </w:rPr>
      </w:pPr>
    </w:p>
    <w:p w14:paraId="72DF8DA9" w14:textId="44105DC5" w:rsidR="009535AA" w:rsidRDefault="00C72CD2" w:rsidP="00F55F0A">
      <w:pPr>
        <w:tabs>
          <w:tab w:val="center" w:pos="1418"/>
        </w:tabs>
        <w:spacing w:line="300" w:lineRule="auto"/>
        <w:ind w:left="283" w:hangingChars="118" w:hanging="283"/>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sidRPr="00196C80">
        <w:rPr>
          <w:rFonts w:ascii="ＭＳ Ｐゴシック" w:eastAsia="ＭＳ Ｐゴシック" w:hAnsi="ＭＳ Ｐゴシック" w:hint="eastAsia"/>
          <w:sz w:val="24"/>
          <w:szCs w:val="24"/>
          <w:u w:val="single"/>
        </w:rPr>
        <w:t>患者背景</w:t>
      </w:r>
      <w:r w:rsidR="009535AA">
        <w:rPr>
          <w:rFonts w:ascii="ＭＳ Ｐゴシック" w:eastAsia="ＭＳ Ｐゴシック" w:hAnsi="ＭＳ Ｐゴシック" w:hint="eastAsia"/>
          <w:sz w:val="24"/>
          <w:szCs w:val="24"/>
        </w:rPr>
        <w:t>：</w:t>
      </w:r>
      <w:r w:rsidR="0029561D">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 xml:space="preserve">□なし（特発性）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□膠原病</w:t>
      </w:r>
      <w:r w:rsidR="009535AA">
        <w:rPr>
          <w:rFonts w:ascii="ＭＳ Ｐゴシック" w:eastAsia="ＭＳ Ｐゴシック" w:hAnsi="ＭＳ Ｐゴシック" w:hint="eastAsia"/>
          <w:sz w:val="24"/>
          <w:szCs w:val="24"/>
        </w:rPr>
        <w:t>（　　　　　　　　　）</w:t>
      </w:r>
      <w:r w:rsidR="00C95EF5">
        <w:rPr>
          <w:rFonts w:ascii="ＭＳ Ｐゴシック" w:eastAsia="ＭＳ Ｐゴシック" w:hAnsi="ＭＳ Ｐゴシック" w:hint="eastAsia"/>
          <w:sz w:val="24"/>
          <w:szCs w:val="24"/>
        </w:rPr>
        <w:t xml:space="preserve">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□悪性腫瘍</w:t>
      </w:r>
      <w:r w:rsidR="009535AA">
        <w:rPr>
          <w:rFonts w:ascii="ＭＳ Ｐゴシック" w:eastAsia="ＭＳ Ｐゴシック" w:hAnsi="ＭＳ Ｐゴシック" w:hint="eastAsia"/>
          <w:sz w:val="24"/>
          <w:szCs w:val="24"/>
        </w:rPr>
        <w:t>（　　　　　　　　）</w:t>
      </w:r>
    </w:p>
    <w:p w14:paraId="36F63F85" w14:textId="1452AB96" w:rsidR="00C95EF5" w:rsidRDefault="0029561D" w:rsidP="00F55F0A">
      <w:pPr>
        <w:spacing w:line="300" w:lineRule="auto"/>
        <w:ind w:left="1370" w:hangingChars="571" w:hanging="1370"/>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 xml:space="preserve">□妊娠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 xml:space="preserve">□造血幹細胞移植後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 xml:space="preserve">□薬剤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□その他（　　　　　　　　　　　　　　　　）</w:t>
      </w:r>
    </w:p>
    <w:p w14:paraId="1C4E22AC" w14:textId="4FCB3878" w:rsidR="009535AA" w:rsidRDefault="00C72CD2" w:rsidP="00F55F0A">
      <w:pPr>
        <w:spacing w:line="300" w:lineRule="auto"/>
        <w:ind w:leftChars="1" w:left="283" w:hangingChars="117" w:hanging="281"/>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sidRPr="00196C80">
        <w:rPr>
          <w:rFonts w:ascii="ＭＳ Ｐゴシック" w:eastAsia="ＭＳ Ｐゴシック" w:hAnsi="ＭＳ Ｐゴシック" w:hint="eastAsia"/>
          <w:sz w:val="24"/>
          <w:szCs w:val="24"/>
          <w:u w:val="single"/>
        </w:rPr>
        <w:t>既往歴</w:t>
      </w:r>
      <w:r w:rsidR="00C95EF5">
        <w:rPr>
          <w:rFonts w:ascii="ＭＳ Ｐゴシック" w:eastAsia="ＭＳ Ｐゴシック" w:hAnsi="ＭＳ Ｐゴシック" w:hint="eastAsia"/>
          <w:sz w:val="24"/>
          <w:szCs w:val="24"/>
        </w:rPr>
        <w:t>：</w:t>
      </w:r>
    </w:p>
    <w:p w14:paraId="485DB103" w14:textId="013D1CD6" w:rsidR="00C95EF5" w:rsidRDefault="00C72CD2" w:rsidP="00F55F0A">
      <w:pPr>
        <w:spacing w:line="300" w:lineRule="auto"/>
        <w:ind w:leftChars="1" w:left="283" w:hangingChars="117" w:hanging="281"/>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sidRPr="00196C80">
        <w:rPr>
          <w:rFonts w:ascii="ＭＳ Ｐゴシック" w:eastAsia="ＭＳ Ｐゴシック" w:hAnsi="ＭＳ Ｐゴシック" w:hint="eastAsia"/>
          <w:sz w:val="24"/>
          <w:szCs w:val="24"/>
          <w:u w:val="single"/>
        </w:rPr>
        <w:t>家族歴</w:t>
      </w:r>
      <w:r w:rsidR="00C95EF5">
        <w:rPr>
          <w:rFonts w:ascii="ＭＳ Ｐゴシック" w:eastAsia="ＭＳ Ｐゴシック" w:hAnsi="ＭＳ Ｐゴシック" w:hint="eastAsia"/>
          <w:sz w:val="24"/>
          <w:szCs w:val="24"/>
        </w:rPr>
        <w:t>：</w:t>
      </w:r>
    </w:p>
    <w:p w14:paraId="4D5CACCF" w14:textId="17B7001E" w:rsidR="00C95EF5" w:rsidRDefault="00C72CD2" w:rsidP="00F55F0A">
      <w:pPr>
        <w:spacing w:line="300" w:lineRule="auto"/>
        <w:ind w:leftChars="1" w:left="283" w:hangingChars="117" w:hanging="281"/>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sidRPr="009535AA">
        <w:rPr>
          <w:rFonts w:ascii="ＭＳ Ｐゴシック" w:eastAsia="ＭＳ Ｐゴシック" w:hAnsi="ＭＳ Ｐゴシック" w:hint="eastAsia"/>
          <w:sz w:val="24"/>
          <w:szCs w:val="24"/>
          <w:u w:val="single"/>
        </w:rPr>
        <w:t>現病歴：</w:t>
      </w:r>
      <w:r w:rsidR="0029561D">
        <w:rPr>
          <w:rFonts w:ascii="ＭＳ Ｐゴシック" w:eastAsia="ＭＳ Ｐゴシック" w:hAnsi="ＭＳ Ｐゴシック" w:hint="eastAsia"/>
          <w:sz w:val="24"/>
          <w:szCs w:val="24"/>
          <w:u w:val="single"/>
        </w:rPr>
        <w:t xml:space="preserve">　</w:t>
      </w:r>
      <w:r w:rsidR="00C95EF5" w:rsidRPr="00FE3A4E">
        <w:rPr>
          <w:rFonts w:ascii="ＭＳ Ｐゴシック" w:eastAsia="ＭＳ Ｐゴシック" w:hAnsi="ＭＳ Ｐゴシック" w:hint="eastAsia"/>
          <w:b/>
          <w:bCs/>
          <w:sz w:val="24"/>
          <w:szCs w:val="24"/>
          <w:u w:val="single"/>
        </w:rPr>
        <w:t>別途</w:t>
      </w:r>
      <w:r w:rsidR="009535AA" w:rsidRPr="00FE3A4E">
        <w:rPr>
          <w:rFonts w:ascii="ＭＳ Ｐゴシック" w:eastAsia="ＭＳ Ｐゴシック" w:hAnsi="ＭＳ Ｐゴシック" w:hint="eastAsia"/>
          <w:b/>
          <w:bCs/>
          <w:sz w:val="24"/>
          <w:szCs w:val="24"/>
          <w:u w:val="single"/>
        </w:rPr>
        <w:t>臨床経過を</w:t>
      </w:r>
      <w:r w:rsidR="00C95EF5" w:rsidRPr="00FE3A4E">
        <w:rPr>
          <w:rFonts w:ascii="ＭＳ Ｐゴシック" w:eastAsia="ＭＳ Ｐゴシック" w:hAnsi="ＭＳ Ｐゴシック" w:hint="eastAsia"/>
          <w:b/>
          <w:bCs/>
          <w:sz w:val="24"/>
          <w:szCs w:val="24"/>
          <w:u w:val="single"/>
        </w:rPr>
        <w:t>添付ください</w:t>
      </w:r>
    </w:p>
    <w:p w14:paraId="775E708A" w14:textId="5EF10655" w:rsidR="00C95EF5" w:rsidRDefault="00C72CD2" w:rsidP="00F55F0A">
      <w:pPr>
        <w:tabs>
          <w:tab w:val="left" w:pos="2338"/>
        </w:tabs>
        <w:spacing w:line="300" w:lineRule="auto"/>
        <w:ind w:leftChars="1" w:left="283" w:hangingChars="117" w:hanging="281"/>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sidRPr="00196C80">
        <w:rPr>
          <w:rFonts w:ascii="ＭＳ Ｐゴシック" w:eastAsia="ＭＳ Ｐゴシック" w:hAnsi="ＭＳ Ｐゴシック" w:hint="eastAsia"/>
          <w:sz w:val="24"/>
          <w:szCs w:val="24"/>
          <w:u w:val="single"/>
        </w:rPr>
        <w:t>貴院での臨床診断</w:t>
      </w:r>
      <w:r w:rsidR="00C95EF5">
        <w:rPr>
          <w:rFonts w:ascii="ＭＳ Ｐゴシック" w:eastAsia="ＭＳ Ｐゴシック" w:hAnsi="ＭＳ Ｐゴシック" w:hint="eastAsia"/>
          <w:sz w:val="24"/>
          <w:szCs w:val="24"/>
        </w:rPr>
        <w:t>：</w:t>
      </w:r>
      <w:r w:rsidR="0029561D">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 xml:space="preserve">□後天性TTP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 xml:space="preserve">□先天性TTP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 xml:space="preserve">□典型HUS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□非典型HUS</w:t>
      </w:r>
    </w:p>
    <w:p w14:paraId="7D105B2F" w14:textId="5F8CDECB" w:rsidR="00C95EF5" w:rsidRDefault="0029561D" w:rsidP="00F55F0A">
      <w:pPr>
        <w:spacing w:line="300" w:lineRule="auto"/>
        <w:ind w:leftChars="106" w:left="2335" w:hangingChars="880" w:hanging="2112"/>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□二次性TMA（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 xml:space="preserve">　□DIC</w:t>
      </w:r>
    </w:p>
    <w:p w14:paraId="7787206B" w14:textId="65B5D9B6" w:rsidR="00C95EF5" w:rsidRPr="00196C80" w:rsidRDefault="00C72CD2" w:rsidP="00F55F0A">
      <w:pPr>
        <w:spacing w:line="300" w:lineRule="auto"/>
        <w:ind w:left="283" w:hangingChars="118" w:hanging="283"/>
        <w:rPr>
          <w:rFonts w:ascii="ＭＳ Ｐゴシック" w:eastAsia="ＭＳ Ｐゴシック" w:hAnsi="ＭＳ Ｐゴシック"/>
          <w:sz w:val="24"/>
          <w:szCs w:val="24"/>
          <w:u w:val="single"/>
        </w:rPr>
      </w:pPr>
      <w:r>
        <w:rPr>
          <w:rFonts w:ascii="ＭＳ Ｐゴシック" w:eastAsia="ＭＳ Ｐゴシック" w:hAnsi="ＭＳ Ｐゴシック"/>
          <w:sz w:val="24"/>
          <w:szCs w:val="24"/>
        </w:rPr>
        <w:tab/>
      </w:r>
      <w:r w:rsidR="00C95EF5" w:rsidRPr="00196C80">
        <w:rPr>
          <w:rFonts w:ascii="ＭＳ Ｐゴシック" w:eastAsia="ＭＳ Ｐゴシック" w:hAnsi="ＭＳ Ｐゴシック" w:hint="eastAsia"/>
          <w:sz w:val="24"/>
          <w:szCs w:val="24"/>
          <w:u w:val="single"/>
        </w:rPr>
        <w:t>急性期の状態</w:t>
      </w:r>
    </w:p>
    <w:p w14:paraId="15F39CF0" w14:textId="33455661" w:rsidR="00196C80" w:rsidRDefault="0004361D"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□精神神経症状（内容：　　　　　　　　　　　　　　　　　　）　　□腎障害（尿検査異常を含む）</w:t>
      </w:r>
    </w:p>
    <w:p w14:paraId="3DD8649A" w14:textId="412EBB66" w:rsidR="00196C80" w:rsidRDefault="0004361D"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□発熱（37℃以上）</w:t>
      </w:r>
      <w:r w:rsidR="0029561D">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 xml:space="preserve">　　□血小板減少　</w:t>
      </w:r>
      <w:r w:rsidR="0029561D">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□溶血性貧血</w:t>
      </w:r>
    </w:p>
    <w:p w14:paraId="31983160" w14:textId="3A4BEB83" w:rsidR="00196C80" w:rsidRDefault="0004361D"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 xml:space="preserve">□嘔吐・下痢　</w:t>
      </w:r>
      <w:r w:rsidR="0007798A">
        <w:rPr>
          <w:rFonts w:ascii="ＭＳ Ｐゴシック" w:eastAsia="ＭＳ Ｐゴシック" w:hAnsi="ＭＳ Ｐゴシック" w:hint="eastAsia"/>
          <w:sz w:val="24"/>
          <w:szCs w:val="24"/>
        </w:rPr>
        <w:t xml:space="preserve">　</w:t>
      </w:r>
      <w:r w:rsidR="00C95EF5">
        <w:rPr>
          <w:rFonts w:ascii="ＭＳ Ｐゴシック" w:eastAsia="ＭＳ Ｐゴシック" w:hAnsi="ＭＳ Ｐゴシック" w:hint="eastAsia"/>
          <w:sz w:val="24"/>
          <w:szCs w:val="24"/>
        </w:rPr>
        <w:t>□出血症状（　　　　　　　　　　　　　　）</w:t>
      </w:r>
    </w:p>
    <w:p w14:paraId="36AB0A04" w14:textId="56E7F46D" w:rsidR="00C95EF5" w:rsidRDefault="0004361D"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C95EF5">
        <w:rPr>
          <w:rFonts w:ascii="ＭＳ Ｐゴシック" w:eastAsia="ＭＳ Ｐゴシック" w:hAnsi="ＭＳ Ｐゴシック" w:hint="eastAsia"/>
          <w:sz w:val="24"/>
          <w:szCs w:val="24"/>
        </w:rPr>
        <w:t>□その他（　　　　　　　　　　　　　　　　　　）</w:t>
      </w:r>
    </w:p>
    <w:p w14:paraId="13EDF020" w14:textId="4B7F3C10" w:rsidR="00C95EF5" w:rsidRPr="00196C80" w:rsidRDefault="00C72CD2" w:rsidP="00F55F0A">
      <w:pPr>
        <w:spacing w:line="300" w:lineRule="auto"/>
        <w:ind w:left="283" w:hangingChars="118" w:hanging="283"/>
        <w:rPr>
          <w:rFonts w:ascii="ＭＳ Ｐゴシック" w:eastAsia="ＭＳ Ｐゴシック" w:hAnsi="ＭＳ Ｐゴシック"/>
          <w:sz w:val="24"/>
          <w:szCs w:val="24"/>
          <w:u w:val="single"/>
        </w:rPr>
      </w:pPr>
      <w:r>
        <w:rPr>
          <w:rFonts w:ascii="ＭＳ Ｐゴシック" w:eastAsia="ＭＳ Ｐゴシック" w:hAnsi="ＭＳ Ｐゴシック"/>
          <w:sz w:val="24"/>
          <w:szCs w:val="24"/>
        </w:rPr>
        <w:tab/>
      </w:r>
      <w:r w:rsidR="00196C80" w:rsidRPr="00196C80">
        <w:rPr>
          <w:rFonts w:ascii="ＭＳ Ｐゴシック" w:eastAsia="ＭＳ Ｐゴシック" w:hAnsi="ＭＳ Ｐゴシック" w:hint="eastAsia"/>
          <w:sz w:val="24"/>
          <w:szCs w:val="24"/>
          <w:u w:val="single"/>
        </w:rPr>
        <w:t>現在の治療</w:t>
      </w:r>
    </w:p>
    <w:p w14:paraId="2A21A4FD" w14:textId="06FBD2FD" w:rsidR="00196C80" w:rsidRDefault="0004361D" w:rsidP="00F55F0A">
      <w:pPr>
        <w:spacing w:line="300" w:lineRule="auto"/>
        <w:ind w:leftChars="-1" w:left="423"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196C80">
        <w:rPr>
          <w:rFonts w:ascii="ＭＳ Ｐゴシック" w:eastAsia="ＭＳ Ｐゴシック" w:hAnsi="ＭＳ Ｐゴシック" w:hint="eastAsia"/>
          <w:sz w:val="24"/>
          <w:szCs w:val="24"/>
        </w:rPr>
        <w:t>□血漿交換（FFPを置換液とする）　　□FFP輸注　　　　□ステロイド　　　　□バイアスピリン</w:t>
      </w:r>
    </w:p>
    <w:p w14:paraId="67C33B93" w14:textId="0B3826DE" w:rsidR="00196C80" w:rsidRDefault="0004361D" w:rsidP="00F55F0A">
      <w:pPr>
        <w:spacing w:line="300" w:lineRule="auto"/>
        <w:ind w:leftChars="-1" w:left="423"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196C80">
        <w:rPr>
          <w:rFonts w:ascii="ＭＳ Ｐゴシック" w:eastAsia="ＭＳ Ｐゴシック" w:hAnsi="ＭＳ Ｐゴシック" w:hint="eastAsia"/>
          <w:sz w:val="24"/>
          <w:szCs w:val="24"/>
        </w:rPr>
        <w:t>□リツキシマブ</w:t>
      </w:r>
      <w:r>
        <w:rPr>
          <w:rFonts w:ascii="ＭＳ Ｐゴシック" w:eastAsia="ＭＳ Ｐゴシック" w:hAnsi="ＭＳ Ｐゴシック" w:hint="eastAsia"/>
          <w:sz w:val="24"/>
          <w:szCs w:val="24"/>
        </w:rPr>
        <w:t xml:space="preserve">　</w:t>
      </w:r>
      <w:r w:rsidR="0007798A">
        <w:rPr>
          <w:rFonts w:ascii="ＭＳ Ｐゴシック" w:eastAsia="ＭＳ Ｐゴシック" w:hAnsi="ＭＳ Ｐゴシック" w:hint="eastAsia"/>
          <w:sz w:val="24"/>
          <w:szCs w:val="24"/>
        </w:rPr>
        <w:t xml:space="preserve">　</w:t>
      </w:r>
      <w:r w:rsidR="00196C80">
        <w:rPr>
          <w:rFonts w:ascii="ＭＳ Ｐゴシック" w:eastAsia="ＭＳ Ｐゴシック" w:hAnsi="ＭＳ Ｐゴシック" w:hint="eastAsia"/>
          <w:sz w:val="24"/>
          <w:szCs w:val="24"/>
        </w:rPr>
        <w:t xml:space="preserve">□シクロホスファミド　</w:t>
      </w:r>
      <w:r w:rsidR="0007798A">
        <w:rPr>
          <w:rFonts w:ascii="ＭＳ Ｐゴシック" w:eastAsia="ＭＳ Ｐゴシック" w:hAnsi="ＭＳ Ｐゴシック" w:hint="eastAsia"/>
          <w:sz w:val="24"/>
          <w:szCs w:val="24"/>
        </w:rPr>
        <w:t xml:space="preserve">　</w:t>
      </w:r>
      <w:r w:rsidR="00196C80">
        <w:rPr>
          <w:rFonts w:ascii="ＭＳ Ｐゴシック" w:eastAsia="ＭＳ Ｐゴシック" w:hAnsi="ＭＳ Ｐゴシック" w:hint="eastAsia"/>
          <w:sz w:val="24"/>
          <w:szCs w:val="24"/>
        </w:rPr>
        <w:t>□ビンクリスチン</w:t>
      </w:r>
      <w:r w:rsidR="00C72CD2">
        <w:rPr>
          <w:rFonts w:ascii="ＭＳ Ｐゴシック" w:eastAsia="ＭＳ Ｐゴシック" w:hAnsi="ＭＳ Ｐゴシック" w:hint="eastAsia"/>
          <w:sz w:val="24"/>
          <w:szCs w:val="24"/>
        </w:rPr>
        <w:t xml:space="preserve">　</w:t>
      </w:r>
      <w:r w:rsidR="00196C80">
        <w:rPr>
          <w:rFonts w:ascii="ＭＳ Ｐゴシック" w:eastAsia="ＭＳ Ｐゴシック" w:hAnsi="ＭＳ Ｐゴシック" w:hint="eastAsia"/>
          <w:sz w:val="24"/>
          <w:szCs w:val="24"/>
        </w:rPr>
        <w:t>□シクロスポリン　□タクロリムス</w:t>
      </w:r>
    </w:p>
    <w:p w14:paraId="1BB56CDF" w14:textId="05D9F600" w:rsidR="009535AA" w:rsidRDefault="0004361D" w:rsidP="00F55F0A">
      <w:pPr>
        <w:spacing w:line="300" w:lineRule="auto"/>
        <w:ind w:leftChars="-1" w:left="423"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196C80">
        <w:rPr>
          <w:rFonts w:ascii="ＭＳ Ｐゴシック" w:eastAsia="ＭＳ Ｐゴシック" w:hAnsi="ＭＳ Ｐゴシック" w:hint="eastAsia"/>
          <w:sz w:val="24"/>
          <w:szCs w:val="24"/>
        </w:rPr>
        <w:t>□脾摘　　□その他（　　　　　　　　　　　　　　　　）</w:t>
      </w:r>
    </w:p>
    <w:p w14:paraId="74B6261B" w14:textId="781A971D" w:rsidR="00196C80" w:rsidRDefault="00C72CD2" w:rsidP="00F55F0A">
      <w:pPr>
        <w:spacing w:line="300" w:lineRule="auto"/>
        <w:ind w:leftChars="1" w:left="283" w:hangingChars="117" w:hanging="281"/>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DC11E2">
        <w:rPr>
          <w:rFonts w:ascii="ＭＳ Ｐゴシック" w:eastAsia="ＭＳ Ｐゴシック" w:hAnsi="ＭＳ Ｐゴシック" w:hint="eastAsia"/>
          <w:sz w:val="24"/>
          <w:szCs w:val="24"/>
          <w:u w:val="single"/>
        </w:rPr>
        <w:t>臨床経過</w:t>
      </w:r>
    </w:p>
    <w:p w14:paraId="19EC9A4D" w14:textId="56F102CB" w:rsidR="009535AA" w:rsidRDefault="009535AA" w:rsidP="009535AA">
      <w:pPr>
        <w:ind w:firstLineChars="50" w:firstLine="120"/>
        <w:rPr>
          <w:rFonts w:ascii="ＭＳ Ｐゴシック" w:eastAsia="ＭＳ Ｐゴシック" w:hAnsi="ＭＳ Ｐゴシック"/>
          <w:sz w:val="24"/>
          <w:szCs w:val="24"/>
        </w:rPr>
      </w:pPr>
    </w:p>
    <w:p w14:paraId="7A853F8A" w14:textId="5240217F" w:rsidR="009535AA" w:rsidRDefault="009535AA" w:rsidP="009535AA">
      <w:pPr>
        <w:ind w:firstLineChars="50" w:firstLine="120"/>
        <w:rPr>
          <w:rFonts w:ascii="ＭＳ Ｐゴシック" w:eastAsia="ＭＳ Ｐゴシック" w:hAnsi="ＭＳ Ｐゴシック"/>
          <w:sz w:val="24"/>
          <w:szCs w:val="24"/>
        </w:rPr>
      </w:pPr>
    </w:p>
    <w:p w14:paraId="7E714892" w14:textId="58C6B743" w:rsidR="009535AA" w:rsidRDefault="009535AA" w:rsidP="00BB5A0B">
      <w:pPr>
        <w:spacing w:line="0" w:lineRule="atLeast"/>
        <w:ind w:firstLineChars="64" w:firstLine="141"/>
        <w:rPr>
          <w:rFonts w:ascii="ＭＳ Ｐゴシック" w:eastAsia="ＭＳ Ｐゴシック" w:hAnsi="ＭＳ Ｐゴシック"/>
          <w:b/>
          <w:bCs/>
          <w:sz w:val="22"/>
        </w:rPr>
      </w:pPr>
    </w:p>
    <w:p w14:paraId="5A717069" w14:textId="0ADF6D0D" w:rsidR="00D57ED1" w:rsidRDefault="00D57ED1" w:rsidP="00BB5A0B">
      <w:pPr>
        <w:spacing w:line="0" w:lineRule="atLeast"/>
        <w:ind w:firstLineChars="64" w:firstLine="141"/>
        <w:rPr>
          <w:rFonts w:ascii="ＭＳ Ｐゴシック" w:eastAsia="ＭＳ Ｐゴシック" w:hAnsi="ＭＳ Ｐゴシック"/>
          <w:b/>
          <w:bCs/>
          <w:sz w:val="22"/>
        </w:rPr>
      </w:pPr>
    </w:p>
    <w:p w14:paraId="38674CC3" w14:textId="6DF8A1CA" w:rsidR="00040B17" w:rsidRDefault="00040B17" w:rsidP="00BB5A0B">
      <w:pPr>
        <w:spacing w:line="0" w:lineRule="atLeast"/>
        <w:ind w:firstLineChars="64" w:firstLine="141"/>
        <w:rPr>
          <w:rFonts w:ascii="ＭＳ Ｐゴシック" w:eastAsia="ＭＳ Ｐゴシック" w:hAnsi="ＭＳ Ｐゴシック"/>
          <w:b/>
          <w:bCs/>
          <w:sz w:val="22"/>
        </w:rPr>
      </w:pPr>
    </w:p>
    <w:p w14:paraId="7663B120" w14:textId="77777777" w:rsidR="00040B17" w:rsidRDefault="00040B17" w:rsidP="00BB5A0B">
      <w:pPr>
        <w:spacing w:line="0" w:lineRule="atLeast"/>
        <w:ind w:firstLineChars="64" w:firstLine="141"/>
        <w:rPr>
          <w:rFonts w:ascii="ＭＳ Ｐゴシック" w:eastAsia="ＭＳ Ｐゴシック" w:hAnsi="ＭＳ Ｐゴシック"/>
          <w:b/>
          <w:bCs/>
          <w:sz w:val="22"/>
        </w:rPr>
      </w:pPr>
    </w:p>
    <w:p w14:paraId="08B260D9" w14:textId="61D84ABD" w:rsidR="00D57ED1" w:rsidRDefault="00D57ED1" w:rsidP="00BB5A0B">
      <w:pPr>
        <w:spacing w:line="0" w:lineRule="atLeast"/>
        <w:ind w:firstLineChars="64" w:firstLine="141"/>
        <w:rPr>
          <w:rFonts w:ascii="ＭＳ Ｐゴシック" w:eastAsia="ＭＳ Ｐゴシック" w:hAnsi="ＭＳ Ｐゴシック"/>
          <w:b/>
          <w:bCs/>
          <w:sz w:val="22"/>
        </w:rPr>
      </w:pPr>
    </w:p>
    <w:p w14:paraId="41B82F05" w14:textId="77777777" w:rsidR="007F187A" w:rsidRDefault="007F187A" w:rsidP="00BB5A0B">
      <w:pPr>
        <w:spacing w:line="0" w:lineRule="atLeast"/>
        <w:ind w:firstLineChars="64" w:firstLine="141"/>
        <w:rPr>
          <w:rFonts w:ascii="ＭＳ Ｐゴシック" w:eastAsia="ＭＳ Ｐゴシック" w:hAnsi="ＭＳ Ｐゴシック"/>
          <w:b/>
          <w:bCs/>
          <w:sz w:val="22"/>
        </w:rPr>
      </w:pPr>
    </w:p>
    <w:p w14:paraId="76537262" w14:textId="5917DB65" w:rsidR="00C36572" w:rsidRPr="001B620B" w:rsidRDefault="00F55F0A" w:rsidP="00E2347D">
      <w:pPr>
        <w:spacing w:line="30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C36572" w:rsidRPr="001B620B">
        <w:rPr>
          <w:rFonts w:ascii="ＭＳ Ｐゴシック" w:eastAsia="ＭＳ Ｐゴシック" w:hAnsi="ＭＳ Ｐゴシック" w:hint="eastAsia"/>
          <w:sz w:val="24"/>
          <w:szCs w:val="24"/>
        </w:rPr>
        <w:t>）</w:t>
      </w:r>
      <w:r w:rsidR="00C36572" w:rsidRPr="00196C80">
        <w:rPr>
          <w:rFonts w:ascii="ＭＳ Ｐゴシック" w:eastAsia="ＭＳ Ｐゴシック" w:hAnsi="ＭＳ Ｐゴシック" w:hint="eastAsia"/>
          <w:sz w:val="24"/>
          <w:szCs w:val="24"/>
          <w:u w:val="single"/>
        </w:rPr>
        <w:t>検査</w:t>
      </w:r>
      <w:r w:rsidR="00C36572">
        <w:rPr>
          <w:rFonts w:ascii="ＭＳ Ｐゴシック" w:eastAsia="ＭＳ Ｐゴシック" w:hAnsi="ＭＳ Ｐゴシック" w:hint="eastAsia"/>
          <w:sz w:val="24"/>
          <w:szCs w:val="24"/>
          <w:u w:val="single"/>
        </w:rPr>
        <w:t>依頼</w:t>
      </w:r>
      <w:r w:rsidR="00C36572" w:rsidRPr="00196C80">
        <w:rPr>
          <w:rFonts w:ascii="ＭＳ Ｐゴシック" w:eastAsia="ＭＳ Ｐゴシック" w:hAnsi="ＭＳ Ｐゴシック" w:hint="eastAsia"/>
          <w:sz w:val="24"/>
          <w:szCs w:val="24"/>
          <w:u w:val="single"/>
        </w:rPr>
        <w:t>項目</w:t>
      </w:r>
    </w:p>
    <w:p w14:paraId="7A580798" w14:textId="65E1C4E9" w:rsidR="00C36572" w:rsidRDefault="00C36572"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w:t>
      </w:r>
      <w:r w:rsidRPr="001B620B">
        <w:rPr>
          <w:rFonts w:ascii="ＭＳ Ｐゴシック" w:eastAsia="ＭＳ Ｐゴシック" w:hAnsi="ＭＳ Ｐゴシック" w:hint="eastAsia"/>
          <w:sz w:val="24"/>
          <w:szCs w:val="24"/>
        </w:rPr>
        <w:t xml:space="preserve">ADAMTS13活性測定　</w:t>
      </w:r>
      <w:r>
        <w:rPr>
          <w:rFonts w:ascii="ＭＳ Ｐゴシック" w:eastAsia="ＭＳ Ｐゴシック" w:hAnsi="ＭＳ Ｐゴシック" w:hint="eastAsia"/>
          <w:sz w:val="24"/>
          <w:szCs w:val="24"/>
        </w:rPr>
        <w:t xml:space="preserve">　■</w:t>
      </w:r>
      <w:r w:rsidRPr="001B620B">
        <w:rPr>
          <w:rFonts w:ascii="ＭＳ Ｐゴシック" w:eastAsia="ＭＳ Ｐゴシック" w:hAnsi="ＭＳ Ｐゴシック" w:hint="eastAsia"/>
          <w:sz w:val="24"/>
          <w:szCs w:val="24"/>
        </w:rPr>
        <w:t>ADAMTS13インヒビター測定</w:t>
      </w:r>
    </w:p>
    <w:p w14:paraId="214C0CDE" w14:textId="77777777" w:rsidR="00A943CD" w:rsidRDefault="00A943CD" w:rsidP="00F55F0A">
      <w:pPr>
        <w:spacing w:line="300" w:lineRule="auto"/>
        <w:ind w:left="425" w:hangingChars="177" w:hanging="425"/>
        <w:rPr>
          <w:rFonts w:ascii="ＭＳ Ｐゴシック" w:eastAsia="ＭＳ Ｐゴシック" w:hAnsi="ＭＳ Ｐゴシック"/>
          <w:sz w:val="24"/>
          <w:szCs w:val="24"/>
        </w:rPr>
      </w:pPr>
    </w:p>
    <w:p w14:paraId="09E96243" w14:textId="3CA13453" w:rsidR="00C36572" w:rsidRPr="001B620B" w:rsidRDefault="00F55F0A" w:rsidP="00A943CD">
      <w:pPr>
        <w:spacing w:line="30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C36572" w:rsidRPr="001B620B">
        <w:rPr>
          <w:rFonts w:ascii="ＭＳ Ｐゴシック" w:eastAsia="ＭＳ Ｐゴシック" w:hAnsi="ＭＳ Ｐゴシック" w:hint="eastAsia"/>
          <w:sz w:val="24"/>
          <w:szCs w:val="24"/>
        </w:rPr>
        <w:t>）</w:t>
      </w:r>
      <w:r w:rsidR="00E2347D" w:rsidRPr="00E2347D">
        <w:rPr>
          <w:rFonts w:ascii="ＭＳ Ｐゴシック" w:eastAsia="ＭＳ Ｐゴシック" w:hAnsi="ＭＳ Ｐゴシック" w:hint="eastAsia"/>
          <w:sz w:val="24"/>
          <w:szCs w:val="24"/>
          <w:u w:val="single"/>
        </w:rPr>
        <w:t>検査結果</w:t>
      </w:r>
      <w:r w:rsidR="00C36572">
        <w:rPr>
          <w:rFonts w:ascii="ＭＳ Ｐゴシック" w:eastAsia="ＭＳ Ｐゴシック" w:hAnsi="ＭＳ Ｐゴシック" w:hint="eastAsia"/>
          <w:sz w:val="24"/>
          <w:szCs w:val="24"/>
          <w:u w:val="single"/>
        </w:rPr>
        <w:t>報告方法</w:t>
      </w:r>
    </w:p>
    <w:p w14:paraId="596B6B39" w14:textId="3B83F971" w:rsidR="00C36572" w:rsidRDefault="00C36572" w:rsidP="00F55F0A">
      <w:pPr>
        <w:spacing w:line="300" w:lineRule="auto"/>
        <w:ind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Pr="001B620B">
        <w:rPr>
          <w:rFonts w:ascii="ＭＳ Ｐゴシック" w:eastAsia="ＭＳ Ｐゴシック" w:hAnsi="ＭＳ Ｐゴシック" w:hint="eastAsia"/>
          <w:sz w:val="24"/>
          <w:szCs w:val="24"/>
        </w:rPr>
        <w:t>通常検体到着後</w:t>
      </w:r>
      <w:r w:rsidR="002E4BD7">
        <w:rPr>
          <w:rFonts w:ascii="ＭＳ Ｐゴシック" w:eastAsia="ＭＳ Ｐゴシック" w:hAnsi="ＭＳ Ｐゴシック" w:hint="eastAsia"/>
          <w:sz w:val="24"/>
          <w:szCs w:val="24"/>
        </w:rPr>
        <w:t>、</w:t>
      </w:r>
      <w:r w:rsidRPr="001B620B">
        <w:rPr>
          <w:rFonts w:ascii="ＭＳ Ｐゴシック" w:eastAsia="ＭＳ Ｐゴシック" w:hAnsi="ＭＳ Ｐゴシック" w:hint="eastAsia"/>
          <w:sz w:val="24"/>
          <w:szCs w:val="24"/>
        </w:rPr>
        <w:t>数日以内に</w:t>
      </w:r>
      <w:r>
        <w:rPr>
          <w:rFonts w:ascii="ＭＳ Ｐゴシック" w:eastAsia="ＭＳ Ｐゴシック" w:hAnsi="ＭＳ Ｐゴシック" w:hint="eastAsia"/>
          <w:sz w:val="24"/>
          <w:szCs w:val="24"/>
        </w:rPr>
        <w:t>メールで</w:t>
      </w:r>
      <w:r w:rsidRPr="001B620B">
        <w:rPr>
          <w:rFonts w:ascii="ＭＳ Ｐゴシック" w:eastAsia="ＭＳ Ｐゴシック" w:hAnsi="ＭＳ Ｐゴシック" w:hint="eastAsia"/>
          <w:sz w:val="24"/>
          <w:szCs w:val="24"/>
        </w:rPr>
        <w:t>ご報告</w:t>
      </w:r>
    </w:p>
    <w:p w14:paraId="5B7DD978" w14:textId="77777777" w:rsidR="00A943CD" w:rsidRDefault="00A943CD" w:rsidP="00F55F0A">
      <w:pPr>
        <w:spacing w:line="300" w:lineRule="auto"/>
        <w:ind w:left="425" w:hangingChars="177" w:hanging="425"/>
        <w:rPr>
          <w:rFonts w:ascii="ＭＳ Ｐゴシック" w:eastAsia="ＭＳ Ｐゴシック" w:hAnsi="ＭＳ Ｐゴシック"/>
          <w:sz w:val="24"/>
          <w:szCs w:val="24"/>
        </w:rPr>
      </w:pPr>
    </w:p>
    <w:p w14:paraId="11037B6D" w14:textId="6B4E5D61" w:rsidR="00F55F0A" w:rsidRDefault="00F55F0A" w:rsidP="00A943CD">
      <w:pPr>
        <w:spacing w:line="30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Pr="00D57ED1">
        <w:rPr>
          <w:rFonts w:ascii="ＭＳ Ｐゴシック" w:eastAsia="ＭＳ Ｐゴシック" w:hAnsi="ＭＳ Ｐゴシック" w:hint="eastAsia"/>
          <w:sz w:val="24"/>
          <w:szCs w:val="24"/>
        </w:rPr>
        <w:t>試料保管に関する同意</w:t>
      </w:r>
    </w:p>
    <w:p w14:paraId="4DA2D0F3" w14:textId="0FD1B8FD" w:rsidR="00F55F0A" w:rsidRDefault="00F55F0A" w:rsidP="00F55F0A">
      <w:pPr>
        <w:spacing w:line="300" w:lineRule="auto"/>
        <w:ind w:left="425" w:rightChars="50" w:right="10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奈良県立医科大学輸血部では「ADAMTS13検査」の依頼を受けた患者さんの診療情報および血液検体を今後の臨床研究のために、匿名化した上で保管することをお願いしています。</w:t>
      </w:r>
    </w:p>
    <w:p w14:paraId="7A36D7A3" w14:textId="3C949763" w:rsidR="00F55F0A" w:rsidRDefault="00F55F0A" w:rsidP="00F55F0A">
      <w:pPr>
        <w:spacing w:line="300" w:lineRule="auto"/>
        <w:ind w:left="425" w:rightChars="50" w:right="10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主治医の先生より患者さんに保管に関する説明を行っていただき、保管に賛同いただける場合には「同意する」に、希望されない場合には「同意しない」にチェックをお願いします。</w:t>
      </w:r>
    </w:p>
    <w:p w14:paraId="5CCAAF5D" w14:textId="01FD045F" w:rsidR="00F55F0A" w:rsidRDefault="00F55F0A" w:rsidP="00F55F0A">
      <w:pPr>
        <w:pStyle w:val="a7"/>
        <w:spacing w:before="240" w:line="300" w:lineRule="auto"/>
        <w:ind w:leftChars="0"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□同意する　　□同意しない</w:t>
      </w:r>
    </w:p>
    <w:p w14:paraId="66B66996" w14:textId="455F4EBC" w:rsidR="00F55F0A" w:rsidRDefault="00F55F0A" w:rsidP="00F55F0A">
      <w:pPr>
        <w:spacing w:line="0" w:lineRule="atLeast"/>
        <w:rPr>
          <w:rFonts w:ascii="ＭＳ Ｐゴシック" w:eastAsia="ＭＳ Ｐゴシック" w:hAnsi="ＭＳ Ｐゴシック"/>
          <w:sz w:val="24"/>
          <w:szCs w:val="24"/>
        </w:rPr>
      </w:pPr>
    </w:p>
    <w:p w14:paraId="7FF91578" w14:textId="331FCEC7" w:rsidR="00C86EF6" w:rsidRPr="00F55F0A" w:rsidRDefault="00C86EF6" w:rsidP="00C86EF6">
      <w:pPr>
        <w:spacing w:line="0" w:lineRule="atLeast"/>
        <w:rPr>
          <w:rFonts w:ascii="ＭＳ Ｐゴシック" w:eastAsia="ＭＳ Ｐゴシック" w:hAnsi="ＭＳ Ｐゴシック"/>
          <w:sz w:val="24"/>
          <w:szCs w:val="24"/>
        </w:rPr>
      </w:pPr>
    </w:p>
    <w:p w14:paraId="1676AA3E" w14:textId="29643E73" w:rsidR="00C86EF6" w:rsidRDefault="00C86EF6" w:rsidP="00C86EF6">
      <w:pPr>
        <w:spacing w:line="0" w:lineRule="atLeast"/>
        <w:rPr>
          <w:rFonts w:ascii="ＭＳ Ｐゴシック" w:eastAsia="ＭＳ Ｐゴシック" w:hAnsi="ＭＳ Ｐゴシック"/>
          <w:sz w:val="24"/>
          <w:szCs w:val="24"/>
        </w:rPr>
      </w:pPr>
    </w:p>
    <w:p w14:paraId="4AE72C1C" w14:textId="4E44D40C" w:rsidR="00C86EF6" w:rsidRDefault="00C86EF6" w:rsidP="00C86EF6">
      <w:pPr>
        <w:spacing w:line="0" w:lineRule="atLeast"/>
        <w:rPr>
          <w:rFonts w:ascii="ＭＳ Ｐゴシック" w:eastAsia="ＭＳ Ｐゴシック" w:hAnsi="ＭＳ Ｐゴシック"/>
          <w:sz w:val="24"/>
          <w:szCs w:val="24"/>
        </w:rPr>
      </w:pPr>
    </w:p>
    <w:p w14:paraId="49237452" w14:textId="29832708" w:rsidR="00C86EF6" w:rsidRDefault="00C86EF6" w:rsidP="00C86EF6">
      <w:pPr>
        <w:spacing w:line="0" w:lineRule="atLeast"/>
        <w:rPr>
          <w:rFonts w:ascii="ＭＳ Ｐゴシック" w:eastAsia="ＭＳ Ｐゴシック" w:hAnsi="ＭＳ Ｐゴシック"/>
          <w:sz w:val="24"/>
          <w:szCs w:val="24"/>
        </w:rPr>
      </w:pPr>
    </w:p>
    <w:p w14:paraId="5223F1FB" w14:textId="7D965B8A" w:rsidR="00C86EF6" w:rsidRDefault="00C86EF6" w:rsidP="00C86EF6">
      <w:pPr>
        <w:spacing w:line="0" w:lineRule="atLeast"/>
        <w:rPr>
          <w:rFonts w:ascii="ＭＳ Ｐゴシック" w:eastAsia="ＭＳ Ｐゴシック" w:hAnsi="ＭＳ Ｐゴシック"/>
          <w:sz w:val="24"/>
          <w:szCs w:val="24"/>
        </w:rPr>
      </w:pPr>
    </w:p>
    <w:p w14:paraId="0C42B47F" w14:textId="76132D3F" w:rsidR="00A943CD" w:rsidRDefault="00A943CD" w:rsidP="00C86EF6">
      <w:pPr>
        <w:spacing w:line="0" w:lineRule="atLeast"/>
        <w:rPr>
          <w:rFonts w:ascii="ＭＳ Ｐゴシック" w:eastAsia="ＭＳ Ｐゴシック" w:hAnsi="ＭＳ Ｐゴシック"/>
          <w:sz w:val="24"/>
          <w:szCs w:val="24"/>
        </w:rPr>
      </w:pPr>
    </w:p>
    <w:p w14:paraId="58BBC42B" w14:textId="3661903F" w:rsidR="00A943CD" w:rsidRDefault="00A943CD" w:rsidP="00C86EF6">
      <w:pPr>
        <w:spacing w:line="0" w:lineRule="atLeast"/>
        <w:rPr>
          <w:rFonts w:ascii="ＭＳ Ｐゴシック" w:eastAsia="ＭＳ Ｐゴシック" w:hAnsi="ＭＳ Ｐゴシック"/>
          <w:sz w:val="24"/>
          <w:szCs w:val="24"/>
        </w:rPr>
      </w:pPr>
    </w:p>
    <w:p w14:paraId="57E78692" w14:textId="68226607" w:rsidR="00A943CD" w:rsidRDefault="00A943CD" w:rsidP="00C86EF6">
      <w:pPr>
        <w:spacing w:line="0" w:lineRule="atLeast"/>
        <w:rPr>
          <w:rFonts w:ascii="ＭＳ Ｐゴシック" w:eastAsia="ＭＳ Ｐゴシック" w:hAnsi="ＭＳ Ｐゴシック"/>
          <w:sz w:val="24"/>
          <w:szCs w:val="24"/>
        </w:rPr>
      </w:pPr>
    </w:p>
    <w:p w14:paraId="0AB11654" w14:textId="77777777" w:rsidR="00A943CD" w:rsidRDefault="00A943CD" w:rsidP="00C86EF6">
      <w:pPr>
        <w:spacing w:line="0" w:lineRule="atLeast"/>
        <w:rPr>
          <w:rFonts w:ascii="ＭＳ Ｐゴシック" w:eastAsia="ＭＳ Ｐゴシック" w:hAnsi="ＭＳ Ｐゴシック"/>
          <w:sz w:val="24"/>
          <w:szCs w:val="24"/>
        </w:rPr>
      </w:pPr>
    </w:p>
    <w:p w14:paraId="7E1138C1" w14:textId="75BB39F9" w:rsidR="00C86EF6" w:rsidRPr="00C65C84" w:rsidRDefault="00C86EF6" w:rsidP="00C86EF6">
      <w:pPr>
        <w:spacing w:line="0" w:lineRule="atLeast"/>
        <w:rPr>
          <w:rFonts w:ascii="ＭＳ Ｐゴシック" w:eastAsia="ＭＳ Ｐゴシック" w:hAnsi="ＭＳ Ｐゴシック"/>
          <w:sz w:val="24"/>
          <w:szCs w:val="24"/>
        </w:rPr>
      </w:pPr>
    </w:p>
    <w:p w14:paraId="2AABFB05" w14:textId="22C9C882" w:rsidR="00C86EF6" w:rsidRDefault="00C86EF6" w:rsidP="00C86EF6">
      <w:pPr>
        <w:spacing w:line="0" w:lineRule="atLeast"/>
        <w:rPr>
          <w:rFonts w:ascii="ＭＳ Ｐゴシック" w:eastAsia="ＭＳ Ｐゴシック" w:hAnsi="ＭＳ Ｐゴシック"/>
          <w:sz w:val="24"/>
          <w:szCs w:val="24"/>
        </w:rPr>
      </w:pPr>
    </w:p>
    <w:p w14:paraId="321DE6F7" w14:textId="40324D00" w:rsidR="00C86EF6" w:rsidRDefault="00C86EF6" w:rsidP="00C86EF6">
      <w:pPr>
        <w:spacing w:line="0" w:lineRule="atLeast"/>
        <w:rPr>
          <w:rFonts w:ascii="ＭＳ Ｐゴシック" w:eastAsia="ＭＳ Ｐゴシック" w:hAnsi="ＭＳ Ｐゴシック"/>
          <w:sz w:val="24"/>
          <w:szCs w:val="24"/>
        </w:rPr>
      </w:pPr>
    </w:p>
    <w:p w14:paraId="64C0C679" w14:textId="528B091E" w:rsidR="00C86EF6" w:rsidRDefault="00C86EF6" w:rsidP="00C86EF6">
      <w:pPr>
        <w:spacing w:line="0" w:lineRule="atLeast"/>
        <w:rPr>
          <w:rFonts w:ascii="ＭＳ Ｐゴシック" w:eastAsia="ＭＳ Ｐゴシック" w:hAnsi="ＭＳ Ｐゴシック"/>
          <w:sz w:val="24"/>
          <w:szCs w:val="24"/>
        </w:rPr>
      </w:pPr>
    </w:p>
    <w:p w14:paraId="3AE992B9" w14:textId="2DAEA058" w:rsidR="00C86EF6" w:rsidRDefault="00C86EF6" w:rsidP="00C86EF6">
      <w:pPr>
        <w:spacing w:line="0" w:lineRule="atLeast"/>
        <w:rPr>
          <w:rFonts w:ascii="ＭＳ Ｐゴシック" w:eastAsia="ＭＳ Ｐゴシック" w:hAnsi="ＭＳ Ｐゴシック"/>
          <w:sz w:val="24"/>
          <w:szCs w:val="24"/>
        </w:rPr>
      </w:pPr>
    </w:p>
    <w:p w14:paraId="1F4A2158" w14:textId="79EDEA7B" w:rsidR="00C86EF6" w:rsidRDefault="00C86EF6" w:rsidP="00C86EF6">
      <w:pPr>
        <w:spacing w:line="0" w:lineRule="atLeast"/>
        <w:rPr>
          <w:rFonts w:ascii="ＭＳ Ｐゴシック" w:eastAsia="ＭＳ Ｐゴシック" w:hAnsi="ＭＳ Ｐゴシック"/>
          <w:sz w:val="24"/>
          <w:szCs w:val="24"/>
        </w:rPr>
      </w:pPr>
    </w:p>
    <w:p w14:paraId="374975C2" w14:textId="18375DBC" w:rsidR="00C86EF6" w:rsidRDefault="00C86EF6" w:rsidP="00C86EF6">
      <w:pPr>
        <w:spacing w:line="0" w:lineRule="atLeast"/>
        <w:rPr>
          <w:rFonts w:ascii="ＭＳ Ｐゴシック" w:eastAsia="ＭＳ Ｐゴシック" w:hAnsi="ＭＳ Ｐゴシック"/>
          <w:sz w:val="24"/>
          <w:szCs w:val="24"/>
        </w:rPr>
      </w:pPr>
    </w:p>
    <w:p w14:paraId="1F13A900" w14:textId="50472536" w:rsidR="00C86EF6" w:rsidRDefault="00C86EF6" w:rsidP="00C86EF6">
      <w:pPr>
        <w:spacing w:line="0" w:lineRule="atLeast"/>
        <w:rPr>
          <w:rFonts w:ascii="ＭＳ Ｐゴシック" w:eastAsia="ＭＳ Ｐゴシック" w:hAnsi="ＭＳ Ｐゴシック"/>
          <w:sz w:val="24"/>
          <w:szCs w:val="24"/>
        </w:rPr>
      </w:pPr>
    </w:p>
    <w:p w14:paraId="546B7C01" w14:textId="3A812814" w:rsidR="00C86EF6" w:rsidRDefault="00C86EF6" w:rsidP="00C86EF6">
      <w:pPr>
        <w:spacing w:line="0" w:lineRule="atLeast"/>
        <w:rPr>
          <w:rFonts w:ascii="ＭＳ Ｐゴシック" w:eastAsia="ＭＳ Ｐゴシック" w:hAnsi="ＭＳ Ｐゴシック"/>
          <w:sz w:val="24"/>
          <w:szCs w:val="24"/>
        </w:rPr>
      </w:pPr>
    </w:p>
    <w:p w14:paraId="07EB4875" w14:textId="68476507" w:rsidR="00C86EF6" w:rsidRDefault="00C86EF6" w:rsidP="00C86EF6">
      <w:pPr>
        <w:spacing w:line="0" w:lineRule="atLeast"/>
        <w:rPr>
          <w:rFonts w:ascii="ＭＳ Ｐゴシック" w:eastAsia="ＭＳ Ｐゴシック" w:hAnsi="ＭＳ Ｐゴシック"/>
          <w:sz w:val="24"/>
          <w:szCs w:val="24"/>
        </w:rPr>
      </w:pPr>
    </w:p>
    <w:p w14:paraId="15FBA40C" w14:textId="71D1266A" w:rsidR="00C86EF6" w:rsidRDefault="00C86EF6" w:rsidP="00C86EF6">
      <w:pPr>
        <w:spacing w:line="0" w:lineRule="atLeast"/>
        <w:rPr>
          <w:rFonts w:ascii="ＭＳ Ｐゴシック" w:eastAsia="ＭＳ Ｐゴシック" w:hAnsi="ＭＳ Ｐゴシック"/>
          <w:sz w:val="24"/>
          <w:szCs w:val="24"/>
        </w:rPr>
      </w:pPr>
    </w:p>
    <w:p w14:paraId="7FBBAA56" w14:textId="3639932F" w:rsidR="00C86EF6" w:rsidRDefault="00C86EF6" w:rsidP="00C86EF6">
      <w:pPr>
        <w:spacing w:line="0" w:lineRule="atLeast"/>
        <w:rPr>
          <w:rFonts w:ascii="ＭＳ Ｐゴシック" w:eastAsia="ＭＳ Ｐゴシック" w:hAnsi="ＭＳ Ｐゴシック"/>
          <w:sz w:val="24"/>
          <w:szCs w:val="24"/>
        </w:rPr>
      </w:pPr>
    </w:p>
    <w:p w14:paraId="59D046AB" w14:textId="2633EABC" w:rsidR="00F55F0A" w:rsidRDefault="00F55F0A" w:rsidP="00C86EF6">
      <w:pPr>
        <w:spacing w:line="0" w:lineRule="atLeast"/>
        <w:rPr>
          <w:rFonts w:ascii="ＭＳ Ｐゴシック" w:eastAsia="ＭＳ Ｐゴシック" w:hAnsi="ＭＳ Ｐゴシック"/>
          <w:sz w:val="24"/>
          <w:szCs w:val="24"/>
        </w:rPr>
      </w:pPr>
    </w:p>
    <w:p w14:paraId="30C0F541" w14:textId="77777777" w:rsidR="00F55F0A" w:rsidRDefault="00F55F0A" w:rsidP="00C86EF6">
      <w:pPr>
        <w:spacing w:line="0" w:lineRule="atLeast"/>
        <w:rPr>
          <w:rFonts w:ascii="ＭＳ Ｐゴシック" w:eastAsia="ＭＳ Ｐゴシック" w:hAnsi="ＭＳ Ｐゴシック"/>
          <w:sz w:val="24"/>
          <w:szCs w:val="24"/>
        </w:rPr>
      </w:pPr>
    </w:p>
    <w:p w14:paraId="30132C45" w14:textId="29DE5EFB" w:rsidR="00C86EF6" w:rsidRDefault="00A943CD" w:rsidP="00856BF9">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5</w:t>
      </w:r>
      <w:r w:rsidR="00C86EF6">
        <w:rPr>
          <w:rFonts w:ascii="ＭＳ Ｐゴシック" w:eastAsia="ＭＳ Ｐゴシック" w:hAnsi="ＭＳ Ｐゴシック" w:hint="eastAsia"/>
          <w:sz w:val="24"/>
          <w:szCs w:val="24"/>
        </w:rPr>
        <w:t>）急性期の検査データ</w:t>
      </w:r>
    </w:p>
    <w:tbl>
      <w:tblPr>
        <w:tblStyle w:val="a8"/>
        <w:tblW w:w="0" w:type="auto"/>
        <w:tblInd w:w="704" w:type="dxa"/>
        <w:tblLook w:val="04A0" w:firstRow="1" w:lastRow="0" w:firstColumn="1" w:lastColumn="0" w:noHBand="0" w:noVBand="1"/>
      </w:tblPr>
      <w:tblGrid>
        <w:gridCol w:w="1418"/>
        <w:gridCol w:w="4677"/>
        <w:gridCol w:w="2127"/>
      </w:tblGrid>
      <w:tr w:rsidR="00B1281C" w:rsidRPr="00663548" w14:paraId="583D711A" w14:textId="77777777" w:rsidTr="00FD13CD">
        <w:tc>
          <w:tcPr>
            <w:tcW w:w="1418" w:type="dxa"/>
          </w:tcPr>
          <w:p w14:paraId="62E0EAA1" w14:textId="2408B113"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hint="eastAsia"/>
                <w:sz w:val="24"/>
                <w:szCs w:val="24"/>
              </w:rPr>
              <w:t>検査日</w:t>
            </w:r>
          </w:p>
        </w:tc>
        <w:tc>
          <w:tcPr>
            <w:tcW w:w="4677" w:type="dxa"/>
          </w:tcPr>
          <w:p w14:paraId="69960C96" w14:textId="769ADCBD" w:rsidR="00B1281C" w:rsidRPr="00B1281C" w:rsidRDefault="00B1281C" w:rsidP="00F34E3C">
            <w:pPr>
              <w:spacing w:line="0" w:lineRule="atLeast"/>
              <w:jc w:val="center"/>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西暦　　　　　年　　　月　　　日</w:t>
            </w:r>
          </w:p>
        </w:tc>
        <w:tc>
          <w:tcPr>
            <w:tcW w:w="2127" w:type="dxa"/>
          </w:tcPr>
          <w:p w14:paraId="3C6DB820"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4B7CDF8" w14:textId="77777777" w:rsidTr="00FD13CD">
        <w:tc>
          <w:tcPr>
            <w:tcW w:w="1418" w:type="dxa"/>
          </w:tcPr>
          <w:p w14:paraId="4828C53E" w14:textId="0716E13A"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hint="eastAsia"/>
                <w:sz w:val="24"/>
                <w:szCs w:val="24"/>
              </w:rPr>
              <w:t>末梢血</w:t>
            </w:r>
          </w:p>
        </w:tc>
        <w:tc>
          <w:tcPr>
            <w:tcW w:w="4677" w:type="dxa"/>
          </w:tcPr>
          <w:p w14:paraId="5F23AA59"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2127" w:type="dxa"/>
          </w:tcPr>
          <w:p w14:paraId="764AF577"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28AA981B" w14:textId="77777777" w:rsidTr="00FD13CD">
        <w:tc>
          <w:tcPr>
            <w:tcW w:w="1418" w:type="dxa"/>
          </w:tcPr>
          <w:p w14:paraId="0A6560C3"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6E3DDF1F" w14:textId="13CB29A4"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白血球数</w:t>
            </w:r>
          </w:p>
        </w:tc>
        <w:tc>
          <w:tcPr>
            <w:tcW w:w="2127" w:type="dxa"/>
          </w:tcPr>
          <w:p w14:paraId="56A590A3"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0BEC0A4C" w14:textId="77777777" w:rsidTr="00FD13CD">
        <w:tc>
          <w:tcPr>
            <w:tcW w:w="1418" w:type="dxa"/>
          </w:tcPr>
          <w:p w14:paraId="339A03F3"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6964756" w14:textId="74093B90"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赤血球数</w:t>
            </w:r>
          </w:p>
        </w:tc>
        <w:tc>
          <w:tcPr>
            <w:tcW w:w="2127" w:type="dxa"/>
          </w:tcPr>
          <w:p w14:paraId="3E3B81B6"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7BBD0544" w14:textId="77777777" w:rsidTr="00FD13CD">
        <w:tc>
          <w:tcPr>
            <w:tcW w:w="1418" w:type="dxa"/>
          </w:tcPr>
          <w:p w14:paraId="7953BDA7"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1C9FAAC7" w14:textId="213EEBFD"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ヘマトクリット</w:t>
            </w:r>
          </w:p>
        </w:tc>
        <w:tc>
          <w:tcPr>
            <w:tcW w:w="2127" w:type="dxa"/>
          </w:tcPr>
          <w:p w14:paraId="3467588E"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4E550751" w14:textId="77777777" w:rsidTr="00FD13CD">
        <w:tc>
          <w:tcPr>
            <w:tcW w:w="1418" w:type="dxa"/>
          </w:tcPr>
          <w:p w14:paraId="1D7FFF10"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5268B7F1" w14:textId="05F01950"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ヘモグロビン</w:t>
            </w:r>
          </w:p>
        </w:tc>
        <w:tc>
          <w:tcPr>
            <w:tcW w:w="2127" w:type="dxa"/>
          </w:tcPr>
          <w:p w14:paraId="16657C0F"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8C80284" w14:textId="77777777" w:rsidTr="00FD13CD">
        <w:tc>
          <w:tcPr>
            <w:tcW w:w="1418" w:type="dxa"/>
          </w:tcPr>
          <w:p w14:paraId="2F068D49"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296701B6" w14:textId="6707C1B7"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血小板数</w:t>
            </w:r>
          </w:p>
        </w:tc>
        <w:tc>
          <w:tcPr>
            <w:tcW w:w="2127" w:type="dxa"/>
          </w:tcPr>
          <w:p w14:paraId="6FB974F0"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67F2A8C6" w14:textId="77777777" w:rsidTr="00FD13CD">
        <w:tc>
          <w:tcPr>
            <w:tcW w:w="1418" w:type="dxa"/>
          </w:tcPr>
          <w:p w14:paraId="6C154802"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07786E90" w14:textId="2F9F7767"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網状赤血球</w:t>
            </w:r>
          </w:p>
        </w:tc>
        <w:tc>
          <w:tcPr>
            <w:tcW w:w="2127" w:type="dxa"/>
          </w:tcPr>
          <w:p w14:paraId="32364B47"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60268C2C" w14:textId="77777777" w:rsidTr="00FD13CD">
        <w:tc>
          <w:tcPr>
            <w:tcW w:w="1418" w:type="dxa"/>
          </w:tcPr>
          <w:p w14:paraId="6341A6CB"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68A8A50B" w14:textId="13B46FCE"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赤血球像</w:t>
            </w:r>
          </w:p>
        </w:tc>
        <w:tc>
          <w:tcPr>
            <w:tcW w:w="2127" w:type="dxa"/>
          </w:tcPr>
          <w:p w14:paraId="28D07508"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170435E3" w14:textId="77777777" w:rsidTr="00FD13CD">
        <w:tc>
          <w:tcPr>
            <w:tcW w:w="1418" w:type="dxa"/>
          </w:tcPr>
          <w:p w14:paraId="41DC4CC6"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B7A2B23" w14:textId="0C31ECF5"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破砕赤血球（％）</w:t>
            </w:r>
          </w:p>
        </w:tc>
        <w:tc>
          <w:tcPr>
            <w:tcW w:w="2127" w:type="dxa"/>
          </w:tcPr>
          <w:p w14:paraId="58D5A412"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56AB37CA" w14:textId="77777777" w:rsidTr="00FD13CD">
        <w:tc>
          <w:tcPr>
            <w:tcW w:w="1418" w:type="dxa"/>
          </w:tcPr>
          <w:p w14:paraId="1793F5CC" w14:textId="725C328A"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hint="eastAsia"/>
                <w:sz w:val="24"/>
                <w:szCs w:val="24"/>
              </w:rPr>
              <w:t>止血</w:t>
            </w:r>
          </w:p>
        </w:tc>
        <w:tc>
          <w:tcPr>
            <w:tcW w:w="4677" w:type="dxa"/>
          </w:tcPr>
          <w:p w14:paraId="22494CA8"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2127" w:type="dxa"/>
          </w:tcPr>
          <w:p w14:paraId="710E8FB0"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A6C4546" w14:textId="77777777" w:rsidTr="00FD13CD">
        <w:tc>
          <w:tcPr>
            <w:tcW w:w="1418" w:type="dxa"/>
          </w:tcPr>
          <w:p w14:paraId="01882D1C"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60372DCA" w14:textId="560BD988"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プロトロンビン時間（PT)（秒）</w:t>
            </w:r>
          </w:p>
        </w:tc>
        <w:tc>
          <w:tcPr>
            <w:tcW w:w="2127" w:type="dxa"/>
          </w:tcPr>
          <w:p w14:paraId="3FE47514"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1140DB2A" w14:textId="77777777" w:rsidTr="00FD13CD">
        <w:tc>
          <w:tcPr>
            <w:tcW w:w="1418" w:type="dxa"/>
          </w:tcPr>
          <w:p w14:paraId="66AA736E"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41B3D78" w14:textId="1FA52AEC"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PT (％)</w:t>
            </w:r>
          </w:p>
        </w:tc>
        <w:tc>
          <w:tcPr>
            <w:tcW w:w="2127" w:type="dxa"/>
          </w:tcPr>
          <w:p w14:paraId="1411FDC3"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BB7B9FA" w14:textId="77777777" w:rsidTr="00FD13CD">
        <w:tc>
          <w:tcPr>
            <w:tcW w:w="1418" w:type="dxa"/>
          </w:tcPr>
          <w:p w14:paraId="00248C04"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151C19F2" w14:textId="1E6C6485"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PTーINR</w:t>
            </w:r>
          </w:p>
        </w:tc>
        <w:tc>
          <w:tcPr>
            <w:tcW w:w="2127" w:type="dxa"/>
          </w:tcPr>
          <w:p w14:paraId="721C1DFF"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810ADA7" w14:textId="77777777" w:rsidTr="00FD13CD">
        <w:tc>
          <w:tcPr>
            <w:tcW w:w="1418" w:type="dxa"/>
          </w:tcPr>
          <w:p w14:paraId="12667EEB"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011FC1B6" w14:textId="3F59126A"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活性化部分トロンボプラスチン時間(APTT)</w:t>
            </w:r>
          </w:p>
        </w:tc>
        <w:tc>
          <w:tcPr>
            <w:tcW w:w="2127" w:type="dxa"/>
          </w:tcPr>
          <w:p w14:paraId="3A570968"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7A344F15" w14:textId="77777777" w:rsidTr="00FD13CD">
        <w:tc>
          <w:tcPr>
            <w:tcW w:w="1418" w:type="dxa"/>
          </w:tcPr>
          <w:p w14:paraId="72E2C0EC"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00101519" w14:textId="57244D04"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フィブリノゲン</w:t>
            </w:r>
          </w:p>
        </w:tc>
        <w:tc>
          <w:tcPr>
            <w:tcW w:w="2127" w:type="dxa"/>
          </w:tcPr>
          <w:p w14:paraId="04062133"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5A4DF7A0" w14:textId="77777777" w:rsidTr="00FD13CD">
        <w:tc>
          <w:tcPr>
            <w:tcW w:w="1418" w:type="dxa"/>
          </w:tcPr>
          <w:p w14:paraId="43CAD0E8"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56BD3ADB" w14:textId="26AB6A7F"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アンチトロンビン</w:t>
            </w:r>
          </w:p>
        </w:tc>
        <w:tc>
          <w:tcPr>
            <w:tcW w:w="2127" w:type="dxa"/>
          </w:tcPr>
          <w:p w14:paraId="3487D6F3"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FAB3367" w14:textId="77777777" w:rsidTr="00FD13CD">
        <w:tc>
          <w:tcPr>
            <w:tcW w:w="1418" w:type="dxa"/>
          </w:tcPr>
          <w:p w14:paraId="7C219CAC"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08473BD" w14:textId="19214E06"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FDP</w:t>
            </w:r>
          </w:p>
        </w:tc>
        <w:tc>
          <w:tcPr>
            <w:tcW w:w="2127" w:type="dxa"/>
          </w:tcPr>
          <w:p w14:paraId="6458D9DF"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5EEA0080" w14:textId="77777777" w:rsidTr="00FD13CD">
        <w:tc>
          <w:tcPr>
            <w:tcW w:w="1418" w:type="dxa"/>
          </w:tcPr>
          <w:p w14:paraId="25DFC5C5"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14B2D7C2" w14:textId="2DBB0563"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D-dimer</w:t>
            </w:r>
          </w:p>
        </w:tc>
        <w:tc>
          <w:tcPr>
            <w:tcW w:w="2127" w:type="dxa"/>
          </w:tcPr>
          <w:p w14:paraId="2C0BE201"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2CFE0F97" w14:textId="77777777" w:rsidTr="00FD13CD">
        <w:tc>
          <w:tcPr>
            <w:tcW w:w="1418" w:type="dxa"/>
          </w:tcPr>
          <w:p w14:paraId="52221AEC" w14:textId="7ACA6C32"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hint="eastAsia"/>
                <w:sz w:val="24"/>
                <w:szCs w:val="24"/>
              </w:rPr>
              <w:t>生化学</w:t>
            </w:r>
          </w:p>
        </w:tc>
        <w:tc>
          <w:tcPr>
            <w:tcW w:w="4677" w:type="dxa"/>
          </w:tcPr>
          <w:p w14:paraId="016FA335"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2127" w:type="dxa"/>
          </w:tcPr>
          <w:p w14:paraId="32D4E911"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233F51A3" w14:textId="77777777" w:rsidTr="00FD13CD">
        <w:tc>
          <w:tcPr>
            <w:tcW w:w="1418" w:type="dxa"/>
          </w:tcPr>
          <w:p w14:paraId="29A8CDBD"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4BE99E7E" w14:textId="42A5B413"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総ビリルビン</w:t>
            </w:r>
          </w:p>
        </w:tc>
        <w:tc>
          <w:tcPr>
            <w:tcW w:w="2127" w:type="dxa"/>
          </w:tcPr>
          <w:p w14:paraId="5C722D43"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76D86EFC" w14:textId="77777777" w:rsidTr="00FD13CD">
        <w:tc>
          <w:tcPr>
            <w:tcW w:w="1418" w:type="dxa"/>
          </w:tcPr>
          <w:p w14:paraId="4F2B9C14"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570F7824" w14:textId="69FA04C2"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間接ビリルビン</w:t>
            </w:r>
          </w:p>
        </w:tc>
        <w:tc>
          <w:tcPr>
            <w:tcW w:w="2127" w:type="dxa"/>
          </w:tcPr>
          <w:p w14:paraId="0780E4DC"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4C4870E" w14:textId="77777777" w:rsidTr="00FD13CD">
        <w:tc>
          <w:tcPr>
            <w:tcW w:w="1418" w:type="dxa"/>
          </w:tcPr>
          <w:p w14:paraId="6826BA0C"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0BC4BFB" w14:textId="379567BC"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AST</w:t>
            </w:r>
          </w:p>
        </w:tc>
        <w:tc>
          <w:tcPr>
            <w:tcW w:w="2127" w:type="dxa"/>
          </w:tcPr>
          <w:p w14:paraId="42BBAC0F"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1FC5FDE0" w14:textId="77777777" w:rsidTr="00FD13CD">
        <w:tc>
          <w:tcPr>
            <w:tcW w:w="1418" w:type="dxa"/>
          </w:tcPr>
          <w:p w14:paraId="727DE220"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6258CEBF" w14:textId="79B9684B"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ALT</w:t>
            </w:r>
          </w:p>
        </w:tc>
        <w:tc>
          <w:tcPr>
            <w:tcW w:w="2127" w:type="dxa"/>
          </w:tcPr>
          <w:p w14:paraId="04006F99"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0BD0CD49" w14:textId="77777777" w:rsidTr="00FD13CD">
        <w:tc>
          <w:tcPr>
            <w:tcW w:w="1418" w:type="dxa"/>
          </w:tcPr>
          <w:p w14:paraId="09A9442F"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DA96F54" w14:textId="58E2ECA5"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LDH</w:t>
            </w:r>
          </w:p>
        </w:tc>
        <w:tc>
          <w:tcPr>
            <w:tcW w:w="2127" w:type="dxa"/>
          </w:tcPr>
          <w:p w14:paraId="2820C275"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11368160" w14:textId="77777777" w:rsidTr="00FD13CD">
        <w:tc>
          <w:tcPr>
            <w:tcW w:w="1418" w:type="dxa"/>
          </w:tcPr>
          <w:p w14:paraId="646027A2"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57DD61F1" w14:textId="149D6942"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ALP</w:t>
            </w:r>
          </w:p>
        </w:tc>
        <w:tc>
          <w:tcPr>
            <w:tcW w:w="2127" w:type="dxa"/>
          </w:tcPr>
          <w:p w14:paraId="63035090"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7F72A7B" w14:textId="77777777" w:rsidTr="00FD13CD">
        <w:tc>
          <w:tcPr>
            <w:tcW w:w="1418" w:type="dxa"/>
          </w:tcPr>
          <w:p w14:paraId="730E0A47"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7CAD2DCA" w14:textId="75DBD15B"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CPK</w:t>
            </w:r>
          </w:p>
        </w:tc>
        <w:tc>
          <w:tcPr>
            <w:tcW w:w="2127" w:type="dxa"/>
          </w:tcPr>
          <w:p w14:paraId="1AC2A315"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6E8B73A0" w14:textId="77777777" w:rsidTr="00FD13CD">
        <w:tc>
          <w:tcPr>
            <w:tcW w:w="1418" w:type="dxa"/>
          </w:tcPr>
          <w:p w14:paraId="20257FF6"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59AABA96" w14:textId="0CFB7BBC"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BUN</w:t>
            </w:r>
          </w:p>
        </w:tc>
        <w:tc>
          <w:tcPr>
            <w:tcW w:w="2127" w:type="dxa"/>
          </w:tcPr>
          <w:p w14:paraId="05C4EB81"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50B159F7" w14:textId="77777777" w:rsidTr="00FD13CD">
        <w:tc>
          <w:tcPr>
            <w:tcW w:w="1418" w:type="dxa"/>
          </w:tcPr>
          <w:p w14:paraId="76DFB111"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7E98C166" w14:textId="26C68F86"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クレアチニン</w:t>
            </w:r>
          </w:p>
        </w:tc>
        <w:tc>
          <w:tcPr>
            <w:tcW w:w="2127" w:type="dxa"/>
          </w:tcPr>
          <w:p w14:paraId="4540595F"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69DAFB91" w14:textId="77777777" w:rsidTr="00FD13CD">
        <w:tc>
          <w:tcPr>
            <w:tcW w:w="1418" w:type="dxa"/>
          </w:tcPr>
          <w:p w14:paraId="3ED54B5F"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17B951E8" w14:textId="2A7CD24F"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Na</w:t>
            </w:r>
          </w:p>
        </w:tc>
        <w:tc>
          <w:tcPr>
            <w:tcW w:w="2127" w:type="dxa"/>
          </w:tcPr>
          <w:p w14:paraId="3B87F551"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044CF6EF" w14:textId="77777777" w:rsidTr="00FD13CD">
        <w:tc>
          <w:tcPr>
            <w:tcW w:w="1418" w:type="dxa"/>
          </w:tcPr>
          <w:p w14:paraId="10F1CD09"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27538034" w14:textId="119CF73F"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K</w:t>
            </w:r>
          </w:p>
        </w:tc>
        <w:tc>
          <w:tcPr>
            <w:tcW w:w="2127" w:type="dxa"/>
          </w:tcPr>
          <w:p w14:paraId="496A0BA1"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7BE1BC77" w14:textId="77777777" w:rsidTr="00FD13CD">
        <w:tc>
          <w:tcPr>
            <w:tcW w:w="1418" w:type="dxa"/>
          </w:tcPr>
          <w:p w14:paraId="17A9E154"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6B361753" w14:textId="4DC5D77F"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Cl</w:t>
            </w:r>
          </w:p>
        </w:tc>
        <w:tc>
          <w:tcPr>
            <w:tcW w:w="2127" w:type="dxa"/>
          </w:tcPr>
          <w:p w14:paraId="1529B3C1"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FF68C81" w14:textId="77777777" w:rsidTr="00FD13CD">
        <w:tc>
          <w:tcPr>
            <w:tcW w:w="1418" w:type="dxa"/>
          </w:tcPr>
          <w:p w14:paraId="1E081AC4"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7F79CA8" w14:textId="39E8F209"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ハプトグロビン</w:t>
            </w:r>
          </w:p>
        </w:tc>
        <w:tc>
          <w:tcPr>
            <w:tcW w:w="2127" w:type="dxa"/>
          </w:tcPr>
          <w:p w14:paraId="3141AF80"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2F256E9C" w14:textId="77777777" w:rsidTr="00FD13CD">
        <w:tc>
          <w:tcPr>
            <w:tcW w:w="1418" w:type="dxa"/>
          </w:tcPr>
          <w:p w14:paraId="707903E2"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6D96D8D4" w14:textId="389A2760"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直接クームス</w:t>
            </w:r>
          </w:p>
        </w:tc>
        <w:tc>
          <w:tcPr>
            <w:tcW w:w="2127" w:type="dxa"/>
          </w:tcPr>
          <w:p w14:paraId="4F09343A"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3CA03C72" w14:textId="77777777" w:rsidTr="00FD13CD">
        <w:tc>
          <w:tcPr>
            <w:tcW w:w="1418" w:type="dxa"/>
          </w:tcPr>
          <w:p w14:paraId="4A1132D5"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10D7FF41" w14:textId="0CE55B21"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抗核抗体</w:t>
            </w:r>
          </w:p>
        </w:tc>
        <w:tc>
          <w:tcPr>
            <w:tcW w:w="2127" w:type="dxa"/>
          </w:tcPr>
          <w:p w14:paraId="49682D57"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0EB785C5" w14:textId="77777777" w:rsidTr="00FD13CD">
        <w:tc>
          <w:tcPr>
            <w:tcW w:w="1418" w:type="dxa"/>
          </w:tcPr>
          <w:p w14:paraId="6A3BB315"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0F522C63" w14:textId="55E5BEE1"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トロポニン</w:t>
            </w:r>
          </w:p>
        </w:tc>
        <w:tc>
          <w:tcPr>
            <w:tcW w:w="2127" w:type="dxa"/>
          </w:tcPr>
          <w:p w14:paraId="5E7D79D3"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1372F81F" w14:textId="77777777" w:rsidTr="00FD13CD">
        <w:tc>
          <w:tcPr>
            <w:tcW w:w="1418" w:type="dxa"/>
          </w:tcPr>
          <w:p w14:paraId="3193A28B"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07CF8F62" w14:textId="69D898EC"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CRP</w:t>
            </w:r>
          </w:p>
        </w:tc>
        <w:tc>
          <w:tcPr>
            <w:tcW w:w="2127" w:type="dxa"/>
          </w:tcPr>
          <w:p w14:paraId="40BC50C2"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1C29C72A" w14:textId="77777777" w:rsidTr="00FD13CD">
        <w:tc>
          <w:tcPr>
            <w:tcW w:w="1418" w:type="dxa"/>
          </w:tcPr>
          <w:p w14:paraId="3CA58857" w14:textId="356F981C"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hint="eastAsia"/>
                <w:sz w:val="24"/>
                <w:szCs w:val="24"/>
              </w:rPr>
              <w:t>検尿</w:t>
            </w:r>
          </w:p>
        </w:tc>
        <w:tc>
          <w:tcPr>
            <w:tcW w:w="4677" w:type="dxa"/>
          </w:tcPr>
          <w:p w14:paraId="356C4B98"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2127" w:type="dxa"/>
          </w:tcPr>
          <w:p w14:paraId="169CE5D5"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611686B0" w14:textId="77777777" w:rsidTr="00FD13CD">
        <w:tc>
          <w:tcPr>
            <w:tcW w:w="1418" w:type="dxa"/>
          </w:tcPr>
          <w:p w14:paraId="09CA653C"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349A7382" w14:textId="152B461D"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潜血</w:t>
            </w:r>
          </w:p>
        </w:tc>
        <w:tc>
          <w:tcPr>
            <w:tcW w:w="2127" w:type="dxa"/>
          </w:tcPr>
          <w:p w14:paraId="244E0B5C"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29C2249C" w14:textId="77777777" w:rsidTr="00FD13CD">
        <w:tc>
          <w:tcPr>
            <w:tcW w:w="1418" w:type="dxa"/>
          </w:tcPr>
          <w:p w14:paraId="3839E59B"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202A32B8" w14:textId="382D7524"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sz w:val="24"/>
                <w:szCs w:val="24"/>
              </w:rPr>
              <w:t>蛋白</w:t>
            </w:r>
          </w:p>
        </w:tc>
        <w:tc>
          <w:tcPr>
            <w:tcW w:w="2127" w:type="dxa"/>
          </w:tcPr>
          <w:p w14:paraId="0DE8744B" w14:textId="77777777" w:rsidR="00B1281C" w:rsidRPr="00B1281C" w:rsidRDefault="00B1281C" w:rsidP="00B1281C">
            <w:pPr>
              <w:spacing w:line="0" w:lineRule="atLeast"/>
              <w:rPr>
                <w:rFonts w:ascii="ＭＳ Ｐゴシック" w:eastAsia="ＭＳ Ｐゴシック" w:hAnsi="ＭＳ Ｐゴシック"/>
                <w:sz w:val="24"/>
                <w:szCs w:val="24"/>
              </w:rPr>
            </w:pPr>
          </w:p>
        </w:tc>
      </w:tr>
      <w:tr w:rsidR="00B1281C" w:rsidRPr="00663548" w14:paraId="7E1AD94F" w14:textId="77777777" w:rsidTr="00FD13CD">
        <w:tc>
          <w:tcPr>
            <w:tcW w:w="1418" w:type="dxa"/>
          </w:tcPr>
          <w:p w14:paraId="6245D9A5" w14:textId="77777777" w:rsidR="00B1281C" w:rsidRPr="00B1281C" w:rsidRDefault="00B1281C" w:rsidP="00B1281C">
            <w:pPr>
              <w:spacing w:line="0" w:lineRule="atLeast"/>
              <w:rPr>
                <w:rFonts w:ascii="ＭＳ Ｐゴシック" w:eastAsia="ＭＳ Ｐゴシック" w:hAnsi="ＭＳ Ｐゴシック"/>
                <w:sz w:val="24"/>
                <w:szCs w:val="24"/>
              </w:rPr>
            </w:pPr>
          </w:p>
        </w:tc>
        <w:tc>
          <w:tcPr>
            <w:tcW w:w="4677" w:type="dxa"/>
          </w:tcPr>
          <w:p w14:paraId="2CBB6BEE" w14:textId="5FE0A7A0" w:rsidR="00B1281C" w:rsidRPr="00B1281C" w:rsidRDefault="00B1281C" w:rsidP="00B1281C">
            <w:pPr>
              <w:spacing w:line="0" w:lineRule="atLeast"/>
              <w:rPr>
                <w:rFonts w:ascii="ＭＳ Ｐゴシック" w:eastAsia="ＭＳ Ｐゴシック" w:hAnsi="ＭＳ Ｐゴシック"/>
                <w:sz w:val="24"/>
                <w:szCs w:val="24"/>
              </w:rPr>
            </w:pPr>
            <w:r w:rsidRPr="00B1281C">
              <w:rPr>
                <w:rFonts w:ascii="ＭＳ Ｐゴシック" w:eastAsia="ＭＳ Ｐゴシック" w:hAnsi="ＭＳ Ｐゴシック" w:hint="eastAsia"/>
                <w:sz w:val="24"/>
                <w:szCs w:val="24"/>
              </w:rPr>
              <w:t>沈査</w:t>
            </w:r>
          </w:p>
        </w:tc>
        <w:tc>
          <w:tcPr>
            <w:tcW w:w="2127" w:type="dxa"/>
          </w:tcPr>
          <w:p w14:paraId="2D284CE6" w14:textId="77777777" w:rsidR="00B1281C" w:rsidRPr="00B1281C" w:rsidRDefault="00B1281C" w:rsidP="00B1281C">
            <w:pPr>
              <w:spacing w:line="0" w:lineRule="atLeast"/>
              <w:rPr>
                <w:rFonts w:ascii="ＭＳ Ｐゴシック" w:eastAsia="ＭＳ Ｐゴシック" w:hAnsi="ＭＳ Ｐゴシック"/>
                <w:sz w:val="24"/>
                <w:szCs w:val="24"/>
              </w:rPr>
            </w:pPr>
          </w:p>
        </w:tc>
      </w:tr>
    </w:tbl>
    <w:p w14:paraId="4214B188" w14:textId="77777777" w:rsidR="00663548" w:rsidRPr="00663548" w:rsidRDefault="00663548" w:rsidP="00A96430">
      <w:pPr>
        <w:spacing w:line="0" w:lineRule="atLeast"/>
        <w:rPr>
          <w:rFonts w:ascii="ＭＳ Ｐゴシック" w:eastAsia="ＭＳ Ｐゴシック" w:hAnsi="ＭＳ Ｐゴシック"/>
          <w:sz w:val="20"/>
          <w:szCs w:val="20"/>
        </w:rPr>
      </w:pPr>
    </w:p>
    <w:sectPr w:rsidR="00663548" w:rsidRPr="00663548" w:rsidSect="005274E1">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54F30" w14:textId="77777777" w:rsidR="007A0B5B" w:rsidRDefault="007A0B5B" w:rsidP="001B620B">
      <w:r>
        <w:separator/>
      </w:r>
    </w:p>
  </w:endnote>
  <w:endnote w:type="continuationSeparator" w:id="0">
    <w:p w14:paraId="5515B355" w14:textId="77777777" w:rsidR="007A0B5B" w:rsidRDefault="007A0B5B" w:rsidP="001B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52D2" w14:textId="49FDCE5C" w:rsidR="00196C80" w:rsidRPr="00196C80" w:rsidRDefault="00813274" w:rsidP="00C81C5B">
    <w:pPr>
      <w:pStyle w:val="a5"/>
      <w:jc w:val="left"/>
    </w:pPr>
    <w:r>
      <w:rPr>
        <w:noProof/>
      </w:rPr>
      <mc:AlternateContent>
        <mc:Choice Requires="wps">
          <w:drawing>
            <wp:anchor distT="0" distB="0" distL="114300" distR="114300" simplePos="0" relativeHeight="251660288" behindDoc="0" locked="0" layoutInCell="1" allowOverlap="1" wp14:anchorId="742893E0" wp14:editId="2B2EF7B4">
              <wp:simplePos x="0" y="0"/>
              <wp:positionH relativeFrom="column">
                <wp:posOffset>85725</wp:posOffset>
              </wp:positionH>
              <wp:positionV relativeFrom="paragraph">
                <wp:posOffset>29210</wp:posOffset>
              </wp:positionV>
              <wp:extent cx="6038850" cy="704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038850"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2F2F6" w14:textId="4563D385" w:rsidR="00196C80" w:rsidRPr="0024576F" w:rsidRDefault="00196C80" w:rsidP="00696D72">
                          <w:pPr>
                            <w:pStyle w:val="a5"/>
                            <w:spacing w:line="180" w:lineRule="auto"/>
                            <w:ind w:left="2268" w:hanging="2267"/>
                            <w:rPr>
                              <w:rFonts w:ascii="游ゴシック" w:eastAsia="游ゴシック" w:hAnsi="游ゴシック"/>
                              <w:color w:val="000000" w:themeColor="text1"/>
                            </w:rPr>
                          </w:pPr>
                          <w:r w:rsidRPr="0024576F">
                            <w:rPr>
                              <w:rFonts w:ascii="游ゴシック" w:eastAsia="游ゴシック" w:hAnsi="游ゴシック"/>
                              <w:color w:val="000000" w:themeColor="text1"/>
                            </w:rPr>
                            <w:t xml:space="preserve">奈良県立医科大学輸血部　</w:t>
                          </w:r>
                          <w:r w:rsidR="0040527D" w:rsidRPr="0024576F">
                            <w:rPr>
                              <w:rFonts w:ascii="游ゴシック" w:eastAsia="游ゴシック" w:hAnsi="游ゴシック" w:hint="eastAsia"/>
                              <w:color w:val="000000" w:themeColor="text1"/>
                            </w:rPr>
                            <w:t xml:space="preserve"> </w:t>
                          </w:r>
                          <w:r w:rsidR="00936A16" w:rsidRPr="00DA3D9F">
                            <w:rPr>
                              <w:rFonts w:ascii="游ゴシック" w:eastAsia="游ゴシック" w:hAnsi="游ゴシック" w:hint="eastAsia"/>
                              <w:color w:val="000000" w:themeColor="text1"/>
                            </w:rPr>
                            <w:t>酒井　和哉</w:t>
                          </w:r>
                        </w:p>
                        <w:p w14:paraId="313CEC70" w14:textId="179551C7" w:rsidR="009535AA" w:rsidRPr="0024576F" w:rsidRDefault="00196C80" w:rsidP="00696D72">
                          <w:pPr>
                            <w:spacing w:line="180" w:lineRule="auto"/>
                            <w:ind w:left="2268" w:hanging="2267"/>
                            <w:rPr>
                              <w:rFonts w:ascii="游ゴシック" w:eastAsia="游ゴシック" w:hAnsi="游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576F">
                            <w:rPr>
                              <w:rFonts w:ascii="游ゴシック" w:eastAsia="游ゴシック" w:hAnsi="游ゴシック"/>
                              <w:color w:val="000000" w:themeColor="text1"/>
                            </w:rPr>
                            <w:t>〒634-8522　奈良県橿原市四条町840番地</w:t>
                          </w:r>
                        </w:p>
                        <w:p w14:paraId="47E975E9" w14:textId="21B6638B" w:rsidR="00696D72" w:rsidRPr="0024576F" w:rsidRDefault="009535AA" w:rsidP="00696D72">
                          <w:pPr>
                            <w:spacing w:line="180" w:lineRule="auto"/>
                            <w:ind w:left="2268" w:hanging="2267"/>
                            <w:rPr>
                              <w:rFonts w:ascii="游ゴシック" w:eastAsia="游ゴシック" w:hAnsi="游ゴシック"/>
                              <w:color w:val="000000" w:themeColor="text1"/>
                            </w:rPr>
                          </w:pPr>
                          <w:r w:rsidRPr="0024576F">
                            <w:rPr>
                              <w:rFonts w:ascii="游ゴシック" w:eastAsia="游ゴシック" w:hAnsi="游ゴシック"/>
                              <w:color w:val="000000" w:themeColor="text1"/>
                            </w:rPr>
                            <w:t>TEL 0744-22-3051</w:t>
                          </w:r>
                          <w:r w:rsidR="00696D72">
                            <w:rPr>
                              <w:rFonts w:ascii="游ゴシック" w:eastAsia="游ゴシック" w:hAnsi="游ゴシック" w:hint="eastAsia"/>
                              <w:color w:val="000000" w:themeColor="text1"/>
                            </w:rPr>
                            <w:t>(</w:t>
                          </w:r>
                          <w:r w:rsidRPr="0024576F">
                            <w:rPr>
                              <w:rFonts w:ascii="游ゴシック" w:eastAsia="游ゴシック" w:hAnsi="游ゴシック"/>
                              <w:color w:val="000000" w:themeColor="text1"/>
                            </w:rPr>
                            <w:t>代表</w:t>
                          </w:r>
                          <w:r w:rsidR="00696D72">
                            <w:rPr>
                              <w:rFonts w:ascii="游ゴシック" w:eastAsia="游ゴシック" w:hAnsi="游ゴシック" w:hint="eastAsia"/>
                              <w:color w:val="000000" w:themeColor="text1"/>
                            </w:rPr>
                            <w:t>)</w:t>
                          </w:r>
                          <w:r w:rsidR="0024576F" w:rsidRPr="0024576F">
                            <w:rPr>
                              <w:rFonts w:ascii="游ゴシック" w:eastAsia="游ゴシック" w:hAnsi="游ゴシック" w:hint="eastAsia"/>
                              <w:color w:val="000000" w:themeColor="text1"/>
                            </w:rPr>
                            <w:t xml:space="preserve">　</w:t>
                          </w:r>
                          <w:r w:rsidRPr="0024576F">
                            <w:rPr>
                              <w:rFonts w:ascii="游ゴシック" w:eastAsia="游ゴシック" w:hAnsi="游ゴシック"/>
                              <w:color w:val="000000" w:themeColor="text1"/>
                            </w:rPr>
                            <w:t>FAX 0744-29-0771</w:t>
                          </w:r>
                          <w:r w:rsidR="00696D72">
                            <w:rPr>
                              <w:rFonts w:ascii="游ゴシック" w:eastAsia="游ゴシック" w:hAnsi="游ゴシック" w:hint="eastAsia"/>
                              <w:color w:val="000000" w:themeColor="text1"/>
                            </w:rPr>
                            <w:t xml:space="preserve">　</w:t>
                          </w:r>
                          <w:r w:rsidR="00696D72" w:rsidRPr="0024576F">
                            <w:rPr>
                              <w:rFonts w:ascii="游ゴシック" w:eastAsia="游ゴシック" w:hAnsi="游ゴシック"/>
                              <w:color w:val="000000" w:themeColor="text1"/>
                            </w:rPr>
                            <w:t>E-mail：</w:t>
                          </w:r>
                          <w:r w:rsidR="00B072D7" w:rsidRPr="00DA3D9F">
                            <w:rPr>
                              <w:rFonts w:ascii="游ゴシック" w:eastAsia="游ゴシック" w:hAnsi="游ゴシック"/>
                              <w:color w:val="000000" w:themeColor="text1"/>
                              <w:sz w:val="22"/>
                              <w:szCs w:val="24"/>
                            </w:rPr>
                            <w:t>ks13122@naramed-u.ac.jp</w:t>
                          </w:r>
                        </w:p>
                        <w:p w14:paraId="27939032" w14:textId="625D5956" w:rsidR="00813274" w:rsidRPr="00696D72" w:rsidRDefault="00813274" w:rsidP="00696D72">
                          <w:pPr>
                            <w:spacing w:line="180" w:lineRule="auto"/>
                            <w:ind w:left="2268" w:hanging="2267"/>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93E0" id="正方形/長方形 3" o:spid="_x0000_s1026" style="position:absolute;margin-left:6.75pt;margin-top:2.3pt;width:47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" filled="f" stroked="f" strokeweight="1pt">
              <v:textbox>
                <w:txbxContent>
                  <w:p w14:paraId="4092F2F6" w14:textId="4563D385" w:rsidR="00196C80" w:rsidRPr="0024576F" w:rsidRDefault="00196C80" w:rsidP="00696D72">
                    <w:pPr>
                      <w:pStyle w:val="a5"/>
                      <w:spacing w:line="180" w:lineRule="auto"/>
                      <w:ind w:left="2268" w:hanging="2267"/>
                      <w:rPr>
                        <w:rFonts w:ascii="游ゴシック" w:eastAsia="游ゴシック" w:hAnsi="游ゴシック"/>
                        <w:color w:val="000000" w:themeColor="text1"/>
                      </w:rPr>
                    </w:pPr>
                    <w:r w:rsidRPr="0024576F">
                      <w:rPr>
                        <w:rFonts w:ascii="游ゴシック" w:eastAsia="游ゴシック" w:hAnsi="游ゴシック"/>
                        <w:color w:val="000000" w:themeColor="text1"/>
                      </w:rPr>
                      <w:t xml:space="preserve">奈良県立医科大学輸血部　</w:t>
                    </w:r>
                    <w:r w:rsidR="0040527D" w:rsidRPr="0024576F">
                      <w:rPr>
                        <w:rFonts w:ascii="游ゴシック" w:eastAsia="游ゴシック" w:hAnsi="游ゴシック" w:hint="eastAsia"/>
                        <w:color w:val="000000" w:themeColor="text1"/>
                      </w:rPr>
                      <w:t xml:space="preserve"> </w:t>
                    </w:r>
                    <w:r w:rsidR="00936A16" w:rsidRPr="00DA3D9F">
                      <w:rPr>
                        <w:rFonts w:ascii="游ゴシック" w:eastAsia="游ゴシック" w:hAnsi="游ゴシック" w:hint="eastAsia"/>
                        <w:color w:val="000000" w:themeColor="text1"/>
                      </w:rPr>
                      <w:t>酒井　和哉</w:t>
                    </w:r>
                  </w:p>
                  <w:p w14:paraId="313CEC70" w14:textId="179551C7" w:rsidR="009535AA" w:rsidRPr="0024576F" w:rsidRDefault="00196C80" w:rsidP="00696D72">
                    <w:pPr>
                      <w:spacing w:line="180" w:lineRule="auto"/>
                      <w:ind w:left="2268" w:hanging="2267"/>
                      <w:rPr>
                        <w:rFonts w:ascii="游ゴシック" w:eastAsia="游ゴシック" w:hAnsi="游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576F">
                      <w:rPr>
                        <w:rFonts w:ascii="游ゴシック" w:eastAsia="游ゴシック" w:hAnsi="游ゴシック"/>
                        <w:color w:val="000000" w:themeColor="text1"/>
                      </w:rPr>
                      <w:t>〒634-8522　奈良県橿原市四条町840番地</w:t>
                    </w:r>
                  </w:p>
                  <w:p w14:paraId="47E975E9" w14:textId="21B6638B" w:rsidR="00696D72" w:rsidRPr="0024576F" w:rsidRDefault="009535AA" w:rsidP="00696D72">
                    <w:pPr>
                      <w:spacing w:line="180" w:lineRule="auto"/>
                      <w:ind w:left="2268" w:hanging="2267"/>
                      <w:rPr>
                        <w:rFonts w:ascii="游ゴシック" w:eastAsia="游ゴシック" w:hAnsi="游ゴシック"/>
                        <w:color w:val="000000" w:themeColor="text1"/>
                      </w:rPr>
                    </w:pPr>
                    <w:r w:rsidRPr="0024576F">
                      <w:rPr>
                        <w:rFonts w:ascii="游ゴシック" w:eastAsia="游ゴシック" w:hAnsi="游ゴシック"/>
                        <w:color w:val="000000" w:themeColor="text1"/>
                      </w:rPr>
                      <w:t>TEL 0744-22-3051</w:t>
                    </w:r>
                    <w:r w:rsidR="00696D72">
                      <w:rPr>
                        <w:rFonts w:ascii="游ゴシック" w:eastAsia="游ゴシック" w:hAnsi="游ゴシック" w:hint="eastAsia"/>
                        <w:color w:val="000000" w:themeColor="text1"/>
                      </w:rPr>
                      <w:t>(</w:t>
                    </w:r>
                    <w:r w:rsidRPr="0024576F">
                      <w:rPr>
                        <w:rFonts w:ascii="游ゴシック" w:eastAsia="游ゴシック" w:hAnsi="游ゴシック"/>
                        <w:color w:val="000000" w:themeColor="text1"/>
                      </w:rPr>
                      <w:t>代表</w:t>
                    </w:r>
                    <w:r w:rsidR="00696D72">
                      <w:rPr>
                        <w:rFonts w:ascii="游ゴシック" w:eastAsia="游ゴシック" w:hAnsi="游ゴシック" w:hint="eastAsia"/>
                        <w:color w:val="000000" w:themeColor="text1"/>
                      </w:rPr>
                      <w:t>)</w:t>
                    </w:r>
                    <w:r w:rsidR="0024576F" w:rsidRPr="0024576F">
                      <w:rPr>
                        <w:rFonts w:ascii="游ゴシック" w:eastAsia="游ゴシック" w:hAnsi="游ゴシック" w:hint="eastAsia"/>
                        <w:color w:val="000000" w:themeColor="text1"/>
                      </w:rPr>
                      <w:t xml:space="preserve">　</w:t>
                    </w:r>
                    <w:r w:rsidRPr="0024576F">
                      <w:rPr>
                        <w:rFonts w:ascii="游ゴシック" w:eastAsia="游ゴシック" w:hAnsi="游ゴシック"/>
                        <w:color w:val="000000" w:themeColor="text1"/>
                      </w:rPr>
                      <w:t>FAX 0744-29-0771</w:t>
                    </w:r>
                    <w:r w:rsidR="00696D72">
                      <w:rPr>
                        <w:rFonts w:ascii="游ゴシック" w:eastAsia="游ゴシック" w:hAnsi="游ゴシック" w:hint="eastAsia"/>
                        <w:color w:val="000000" w:themeColor="text1"/>
                      </w:rPr>
                      <w:t xml:space="preserve">　</w:t>
                    </w:r>
                    <w:r w:rsidR="00696D72" w:rsidRPr="0024576F">
                      <w:rPr>
                        <w:rFonts w:ascii="游ゴシック" w:eastAsia="游ゴシック" w:hAnsi="游ゴシック"/>
                        <w:color w:val="000000" w:themeColor="text1"/>
                      </w:rPr>
                      <w:t>E-mail：</w:t>
                    </w:r>
                    <w:r w:rsidR="00B072D7" w:rsidRPr="00DA3D9F">
                      <w:rPr>
                        <w:rFonts w:ascii="游ゴシック" w:eastAsia="游ゴシック" w:hAnsi="游ゴシック"/>
                        <w:color w:val="000000" w:themeColor="text1"/>
                        <w:sz w:val="22"/>
                        <w:szCs w:val="24"/>
                      </w:rPr>
                      <w:t>ks13122@naramed-u.ac.jp</w:t>
                    </w:r>
                  </w:p>
                  <w:p w14:paraId="27939032" w14:textId="625D5956" w:rsidR="00813274" w:rsidRPr="00696D72" w:rsidRDefault="00813274" w:rsidP="00696D72">
                    <w:pPr>
                      <w:spacing w:line="180" w:lineRule="auto"/>
                      <w:ind w:left="2268" w:hanging="2267"/>
                      <w:rPr>
                        <w:rFonts w:ascii="游ゴシック" w:eastAsia="游ゴシック" w:hAnsi="游ゴシック"/>
                        <w:color w:val="000000" w:themeColor="text1"/>
                      </w:rPr>
                    </w:pPr>
                  </w:p>
                </w:txbxContent>
              </v:textbox>
            </v:rect>
          </w:pict>
        </mc:Fallback>
      </mc:AlternateContent>
    </w:r>
    <w:r w:rsidR="00A943CD">
      <w:rPr>
        <w:noProof/>
      </w:rPr>
      <mc:AlternateContent>
        <mc:Choice Requires="wps">
          <w:drawing>
            <wp:anchor distT="0" distB="0" distL="114300" distR="114300" simplePos="0" relativeHeight="251661312" behindDoc="0" locked="0" layoutInCell="1" allowOverlap="1" wp14:anchorId="22BA1D65" wp14:editId="51B94510">
              <wp:simplePos x="0" y="0"/>
              <wp:positionH relativeFrom="column">
                <wp:posOffset>-866775</wp:posOffset>
              </wp:positionH>
              <wp:positionV relativeFrom="paragraph">
                <wp:posOffset>-76200</wp:posOffset>
              </wp:positionV>
              <wp:extent cx="78867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78867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338DE" id="直線コネクタ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6pt" to="552.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" strokecolor="#4472c4 [3204]"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0999" w14:textId="77777777" w:rsidR="007A0B5B" w:rsidRDefault="007A0B5B" w:rsidP="001B620B">
      <w:r>
        <w:separator/>
      </w:r>
    </w:p>
  </w:footnote>
  <w:footnote w:type="continuationSeparator" w:id="0">
    <w:p w14:paraId="07A1F96B" w14:textId="77777777" w:rsidR="007A0B5B" w:rsidRDefault="007A0B5B" w:rsidP="001B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DE21" w14:textId="7C756F6D" w:rsidR="001B620B" w:rsidRPr="0079253B" w:rsidRDefault="00B610F1" w:rsidP="0079253B">
    <w:pPr>
      <w:pStyle w:val="a3"/>
      <w:jc w:val="center"/>
      <w:rPr>
        <w:rFonts w:ascii="ＭＳ Ｐゴシック" w:eastAsia="ＭＳ Ｐゴシック" w:hAnsi="ＭＳ Ｐゴシック"/>
        <w:sz w:val="36"/>
        <w:szCs w:val="40"/>
      </w:rPr>
    </w:pPr>
    <w:r>
      <w:rPr>
        <w:rFonts w:ascii="ＭＳ Ｐゴシック" w:eastAsia="ＭＳ Ｐゴシック" w:hAnsi="ＭＳ Ｐゴシック" w:hint="eastAsia"/>
        <w:noProof/>
        <w:sz w:val="36"/>
        <w:szCs w:val="40"/>
      </w:rPr>
      <mc:AlternateContent>
        <mc:Choice Requires="wps">
          <w:drawing>
            <wp:anchor distT="0" distB="0" distL="114300" distR="114300" simplePos="0" relativeHeight="251662336" behindDoc="0" locked="0" layoutInCell="1" allowOverlap="1" wp14:anchorId="01C2263C" wp14:editId="7A88F4FA">
              <wp:simplePos x="0" y="0"/>
              <wp:positionH relativeFrom="column">
                <wp:posOffset>-742315</wp:posOffset>
              </wp:positionH>
              <wp:positionV relativeFrom="paragraph">
                <wp:posOffset>364490</wp:posOffset>
              </wp:positionV>
              <wp:extent cx="76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620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B616D1"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28.7pt" to="541.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" strokecolor="#4472c4 [3204]" strokeweight="1.5pt">
              <v:stroke joinstyle="miter"/>
            </v:line>
          </w:pict>
        </mc:Fallback>
      </mc:AlternateContent>
    </w:r>
    <w:r w:rsidR="00DA3D9F" w:rsidRPr="00DA3D9F">
      <w:rPr>
        <w:rFonts w:ascii="ＭＳ Ｐゴシック" w:eastAsia="ＭＳ Ｐゴシック" w:hAnsi="ＭＳ Ｐゴシック"/>
        <w:sz w:val="36"/>
        <w:szCs w:val="40"/>
      </w:rPr>
      <w:t>ADAMTS13 検査依頼書（初回用）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77237"/>
    <w:multiLevelType w:val="hybridMultilevel"/>
    <w:tmpl w:val="8F182766"/>
    <w:lvl w:ilvl="0" w:tplc="6BA287E2">
      <w:start w:val="5"/>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0747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0B"/>
    <w:rsid w:val="00040B17"/>
    <w:rsid w:val="0004361D"/>
    <w:rsid w:val="000440E3"/>
    <w:rsid w:val="0007798A"/>
    <w:rsid w:val="000970A9"/>
    <w:rsid w:val="000C1B77"/>
    <w:rsid w:val="000D42A9"/>
    <w:rsid w:val="000E0619"/>
    <w:rsid w:val="000F22F5"/>
    <w:rsid w:val="0011142C"/>
    <w:rsid w:val="001326FA"/>
    <w:rsid w:val="00181CC7"/>
    <w:rsid w:val="00192122"/>
    <w:rsid w:val="00196C80"/>
    <w:rsid w:val="001B620B"/>
    <w:rsid w:val="001C27A7"/>
    <w:rsid w:val="001E568D"/>
    <w:rsid w:val="001F1D28"/>
    <w:rsid w:val="00207BCB"/>
    <w:rsid w:val="002129BF"/>
    <w:rsid w:val="0024576F"/>
    <w:rsid w:val="00254DB7"/>
    <w:rsid w:val="002579DB"/>
    <w:rsid w:val="0029561D"/>
    <w:rsid w:val="002A7403"/>
    <w:rsid w:val="002E4BD7"/>
    <w:rsid w:val="00300D76"/>
    <w:rsid w:val="00385DE2"/>
    <w:rsid w:val="003B530D"/>
    <w:rsid w:val="003E7150"/>
    <w:rsid w:val="003F39F0"/>
    <w:rsid w:val="004014C0"/>
    <w:rsid w:val="00403FF9"/>
    <w:rsid w:val="0040527D"/>
    <w:rsid w:val="004053C0"/>
    <w:rsid w:val="004463A5"/>
    <w:rsid w:val="00484A05"/>
    <w:rsid w:val="004E0AE3"/>
    <w:rsid w:val="00524875"/>
    <w:rsid w:val="005274E1"/>
    <w:rsid w:val="0055027C"/>
    <w:rsid w:val="005D34DA"/>
    <w:rsid w:val="005F2CF9"/>
    <w:rsid w:val="005F3EF6"/>
    <w:rsid w:val="005F5E83"/>
    <w:rsid w:val="00601E35"/>
    <w:rsid w:val="0060345B"/>
    <w:rsid w:val="00617F73"/>
    <w:rsid w:val="00663548"/>
    <w:rsid w:val="006760DE"/>
    <w:rsid w:val="00696D72"/>
    <w:rsid w:val="006B781C"/>
    <w:rsid w:val="007459EE"/>
    <w:rsid w:val="00751158"/>
    <w:rsid w:val="00754442"/>
    <w:rsid w:val="00763129"/>
    <w:rsid w:val="00767596"/>
    <w:rsid w:val="00775525"/>
    <w:rsid w:val="007848D5"/>
    <w:rsid w:val="0079253B"/>
    <w:rsid w:val="007A0B5B"/>
    <w:rsid w:val="007A46BC"/>
    <w:rsid w:val="007F187A"/>
    <w:rsid w:val="00813274"/>
    <w:rsid w:val="00816ECE"/>
    <w:rsid w:val="00856BF9"/>
    <w:rsid w:val="0088142E"/>
    <w:rsid w:val="008B39D7"/>
    <w:rsid w:val="008C6BE2"/>
    <w:rsid w:val="00904E5F"/>
    <w:rsid w:val="009140B5"/>
    <w:rsid w:val="00936A16"/>
    <w:rsid w:val="00940884"/>
    <w:rsid w:val="009535AA"/>
    <w:rsid w:val="009A192D"/>
    <w:rsid w:val="009D36D5"/>
    <w:rsid w:val="009F204A"/>
    <w:rsid w:val="00A03D90"/>
    <w:rsid w:val="00A760D9"/>
    <w:rsid w:val="00A82E88"/>
    <w:rsid w:val="00A853FD"/>
    <w:rsid w:val="00A943CD"/>
    <w:rsid w:val="00A944D5"/>
    <w:rsid w:val="00A96430"/>
    <w:rsid w:val="00AB3757"/>
    <w:rsid w:val="00AC5919"/>
    <w:rsid w:val="00AD482E"/>
    <w:rsid w:val="00B01EDE"/>
    <w:rsid w:val="00B072D7"/>
    <w:rsid w:val="00B10914"/>
    <w:rsid w:val="00B1281C"/>
    <w:rsid w:val="00B52928"/>
    <w:rsid w:val="00B610F1"/>
    <w:rsid w:val="00B84CD1"/>
    <w:rsid w:val="00BB5A0B"/>
    <w:rsid w:val="00BE581D"/>
    <w:rsid w:val="00BF2BF9"/>
    <w:rsid w:val="00C1485B"/>
    <w:rsid w:val="00C36572"/>
    <w:rsid w:val="00C646F4"/>
    <w:rsid w:val="00C65C84"/>
    <w:rsid w:val="00C72CD2"/>
    <w:rsid w:val="00C81C5B"/>
    <w:rsid w:val="00C86EF6"/>
    <w:rsid w:val="00C95EF5"/>
    <w:rsid w:val="00CA0C57"/>
    <w:rsid w:val="00D22368"/>
    <w:rsid w:val="00D26358"/>
    <w:rsid w:val="00D41D06"/>
    <w:rsid w:val="00D57ED1"/>
    <w:rsid w:val="00D60964"/>
    <w:rsid w:val="00DA3D9F"/>
    <w:rsid w:val="00DC11E2"/>
    <w:rsid w:val="00DC7BEE"/>
    <w:rsid w:val="00DE0A6E"/>
    <w:rsid w:val="00DF328D"/>
    <w:rsid w:val="00E1161C"/>
    <w:rsid w:val="00E2347D"/>
    <w:rsid w:val="00E33372"/>
    <w:rsid w:val="00E5142C"/>
    <w:rsid w:val="00EF22FB"/>
    <w:rsid w:val="00F34E3C"/>
    <w:rsid w:val="00F55F0A"/>
    <w:rsid w:val="00F61586"/>
    <w:rsid w:val="00FD13CD"/>
    <w:rsid w:val="00FE3A4E"/>
    <w:rsid w:val="00FF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B93B7"/>
  <w15:chartTrackingRefBased/>
  <w15:docId w15:val="{3409B059-2A71-4F09-8642-7707A68E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20B"/>
    <w:pPr>
      <w:tabs>
        <w:tab w:val="center" w:pos="4252"/>
        <w:tab w:val="right" w:pos="8504"/>
      </w:tabs>
      <w:snapToGrid w:val="0"/>
    </w:pPr>
  </w:style>
  <w:style w:type="character" w:customStyle="1" w:styleId="a4">
    <w:name w:val="ヘッダー (文字)"/>
    <w:basedOn w:val="a0"/>
    <w:link w:val="a3"/>
    <w:uiPriority w:val="99"/>
    <w:rsid w:val="001B620B"/>
  </w:style>
  <w:style w:type="paragraph" w:styleId="a5">
    <w:name w:val="footer"/>
    <w:basedOn w:val="a"/>
    <w:link w:val="a6"/>
    <w:uiPriority w:val="99"/>
    <w:unhideWhenUsed/>
    <w:rsid w:val="001B620B"/>
    <w:pPr>
      <w:tabs>
        <w:tab w:val="center" w:pos="4252"/>
        <w:tab w:val="right" w:pos="8504"/>
      </w:tabs>
      <w:snapToGrid w:val="0"/>
    </w:pPr>
  </w:style>
  <w:style w:type="character" w:customStyle="1" w:styleId="a6">
    <w:name w:val="フッター (文字)"/>
    <w:basedOn w:val="a0"/>
    <w:link w:val="a5"/>
    <w:uiPriority w:val="99"/>
    <w:rsid w:val="001B620B"/>
  </w:style>
  <w:style w:type="paragraph" w:styleId="a7">
    <w:name w:val="List Paragraph"/>
    <w:basedOn w:val="a"/>
    <w:uiPriority w:val="34"/>
    <w:qFormat/>
    <w:rsid w:val="00C86EF6"/>
    <w:pPr>
      <w:ind w:leftChars="400" w:left="840"/>
    </w:pPr>
  </w:style>
  <w:style w:type="table" w:styleId="a8">
    <w:name w:val="Table Grid"/>
    <w:basedOn w:val="a1"/>
    <w:uiPriority w:val="39"/>
    <w:rsid w:val="00C86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1D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1D06"/>
    <w:rPr>
      <w:rFonts w:asciiTheme="majorHAnsi" w:eastAsiaTheme="majorEastAsia" w:hAnsiTheme="majorHAnsi" w:cstheme="majorBidi"/>
      <w:sz w:val="18"/>
      <w:szCs w:val="18"/>
    </w:rPr>
  </w:style>
  <w:style w:type="paragraph" w:styleId="ab">
    <w:name w:val="Revision"/>
    <w:hidden/>
    <w:uiPriority w:val="99"/>
    <w:semiHidden/>
    <w:rsid w:val="0055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60827">
      <w:bodyDiv w:val="1"/>
      <w:marLeft w:val="0"/>
      <w:marRight w:val="0"/>
      <w:marTop w:val="0"/>
      <w:marBottom w:val="0"/>
      <w:divBdr>
        <w:top w:val="none" w:sz="0" w:space="0" w:color="auto"/>
        <w:left w:val="none" w:sz="0" w:space="0" w:color="auto"/>
        <w:bottom w:val="none" w:sz="0" w:space="0" w:color="auto"/>
        <w:right w:val="none" w:sz="0" w:space="0" w:color="auto"/>
      </w:divBdr>
    </w:div>
    <w:div w:id="15990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2FF2714AD4D734E982ADED571E219AF" ma:contentTypeVersion="12" ma:contentTypeDescription="新しいドキュメントを作成します。" ma:contentTypeScope="" ma:versionID="541e3ec5f3cf61b0c69e7d27ab479f4f">
  <xsd:schema xmlns:xsd="http://www.w3.org/2001/XMLSchema" xmlns:xs="http://www.w3.org/2001/XMLSchema" xmlns:p="http://schemas.microsoft.com/office/2006/metadata/properties" xmlns:ns2="77b09ab9-710f-4233-9560-d9cc5f7a49e2" xmlns:ns3="bae67af8-c32f-4f4b-8199-eafa1ea8a301" targetNamespace="http://schemas.microsoft.com/office/2006/metadata/properties" ma:root="true" ma:fieldsID="04e15d330c53775bf6c8583920f3ab53" ns2:_="" ns3:_="">
    <xsd:import namespace="77b09ab9-710f-4233-9560-d9cc5f7a49e2"/>
    <xsd:import namespace="bae67af8-c32f-4f4b-8199-eafa1ea8a3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09ab9-710f-4233-9560-d9cc5f7a4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d2291ae-c312-48af-9e3d-f4ef873732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67af8-c32f-4f4b-8199-eafa1ea8a3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d9d097-3a44-4474-b634-cc5682e472f6}" ma:internalName="TaxCatchAll" ma:showField="CatchAllData" ma:web="bae67af8-c32f-4f4b-8199-eafa1ea8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CFE25-1D76-4E74-B96E-88D7A514EDE8}">
  <ds:schemaRefs>
    <ds:schemaRef ds:uri="http://schemas.openxmlformats.org/officeDocument/2006/bibliography"/>
  </ds:schemaRefs>
</ds:datastoreItem>
</file>

<file path=customXml/itemProps2.xml><?xml version="1.0" encoding="utf-8"?>
<ds:datastoreItem xmlns:ds="http://schemas.openxmlformats.org/officeDocument/2006/customXml" ds:itemID="{2E304D76-387E-4A1D-A6F9-EB6015B43E2B}">
  <ds:schemaRefs>
    <ds:schemaRef ds:uri="http://schemas.microsoft.com/sharepoint/v3/contenttype/forms"/>
  </ds:schemaRefs>
</ds:datastoreItem>
</file>

<file path=customXml/itemProps3.xml><?xml version="1.0" encoding="utf-8"?>
<ds:datastoreItem xmlns:ds="http://schemas.openxmlformats.org/officeDocument/2006/customXml" ds:itemID="{85DC3FA5-F6D7-4E92-A1DC-86D16E4F1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09ab9-710f-4233-9560-d9cc5f7a49e2"/>
    <ds:schemaRef ds:uri="bae67af8-c32f-4f4b-8199-eafa1ea8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和哉 酒井</dc:creator>
  <cp:keywords/>
  <dc:description/>
  <cp:lastModifiedBy>松浦 佳代子</cp:lastModifiedBy>
  <cp:revision>13</cp:revision>
  <cp:lastPrinted>2020-04-22T01:50:00Z</cp:lastPrinted>
  <dcterms:created xsi:type="dcterms:W3CDTF">2024-02-09T07:03:00Z</dcterms:created>
  <dcterms:modified xsi:type="dcterms:W3CDTF">2024-10-11T01:29:00Z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09ea007f561bca7ede02a3bd15f4765957c1ee6fb07f1a384e54f6317e4fb521</vt:lpwstr>
  </property>
</Properties>
</file>